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5E148">
      <w:pPr>
        <w:spacing w:before="156" w:beforeLines="50" w:line="360" w:lineRule="auto"/>
        <w:jc w:val="center"/>
        <w:rPr>
          <w:rFonts w:hint="default" w:ascii="宋体" w:hAnsi="宋体" w:cs="Times New Roman"/>
          <w:b/>
          <w:sz w:val="48"/>
          <w:szCs w:val="48"/>
          <w:lang w:val="en-US" w:eastAsia="zh-CN"/>
        </w:rPr>
        <w:sectPr>
          <w:headerReference r:id="rId3" w:type="default"/>
          <w:footerReference r:id="rId4" w:type="default"/>
          <w:footerReference r:id="rId5" w:type="even"/>
          <w:type w:val="continuous"/>
          <w:pgSz w:w="23814" w:h="16840" w:orient="landscape"/>
          <w:pgMar w:top="1560" w:right="1134" w:bottom="1440" w:left="1418" w:header="992" w:footer="850" w:gutter="0"/>
          <w:pgNumType w:start="1"/>
          <w:cols w:space="1134" w:num="2"/>
          <w:docGrid w:type="lines" w:linePitch="312" w:charSpace="0"/>
        </w:sectPr>
      </w:pPr>
      <w:r>
        <w:rPr>
          <w:rFonts w:hint="eastAsia" w:ascii="宋体" w:hAnsi="宋体" w:cs="Times New Roman"/>
          <w:b/>
          <w:sz w:val="48"/>
          <w:szCs w:val="48"/>
          <w:lang w:val="en-US" w:eastAsia="zh-CN"/>
        </w:rPr>
        <w:t>第十篇 筑路材料</w:t>
      </w:r>
    </w:p>
    <w:p w14:paraId="75BF2C5F">
      <w:pPr>
        <w:pStyle w:val="2"/>
        <w:rPr>
          <w:rFonts w:hint="eastAsia"/>
          <w:lang w:val="en-US" w:eastAsia="zh-CN"/>
        </w:rPr>
      </w:pPr>
    </w:p>
    <w:p w14:paraId="61E95AB5">
      <w:pPr>
        <w:pStyle w:val="3"/>
        <w:spacing w:before="0" w:after="0" w:line="360" w:lineRule="auto"/>
        <w:rPr>
          <w:rFonts w:hint="eastAsia" w:ascii="宋体" w:hAnsi="宋体" w:cs="Arial"/>
          <w:sz w:val="32"/>
          <w:szCs w:val="32"/>
          <w:lang w:val="en-US" w:eastAsia="zh-CN"/>
        </w:rPr>
      </w:pPr>
      <w:r>
        <w:rPr>
          <w:rFonts w:hint="eastAsia" w:ascii="宋体" w:hAnsi="宋体" w:cs="Arial"/>
          <w:sz w:val="32"/>
          <w:szCs w:val="32"/>
          <w:lang w:val="en-US" w:eastAsia="zh-CN"/>
        </w:rPr>
        <w:t>一、主要料场分布情况</w:t>
      </w:r>
    </w:p>
    <w:p w14:paraId="281C890C">
      <w:pPr>
        <w:spacing w:line="360" w:lineRule="auto"/>
        <w:ind w:firstLine="640" w:firstLineChars="200"/>
        <w:rPr>
          <w:rFonts w:hint="eastAsia" w:ascii="宋体" w:hAnsi="宋体" w:cs="Arial"/>
          <w:sz w:val="32"/>
          <w:szCs w:val="32"/>
          <w:lang w:val="en-US" w:eastAsia="zh-CN"/>
        </w:rPr>
      </w:pPr>
      <w:r>
        <w:rPr>
          <w:rFonts w:hint="eastAsia" w:ascii="宋体" w:hAnsi="宋体" w:cs="Arial"/>
          <w:sz w:val="32"/>
          <w:szCs w:val="32"/>
          <w:lang w:val="en-US" w:eastAsia="zh-CN"/>
        </w:rPr>
        <w:t>1、碎石</w:t>
      </w:r>
    </w:p>
    <w:p w14:paraId="5EA9DBC1">
      <w:pPr>
        <w:spacing w:line="360" w:lineRule="auto"/>
        <w:ind w:firstLine="640" w:firstLineChars="200"/>
        <w:rPr>
          <w:rFonts w:hint="eastAsia" w:ascii="宋体" w:hAnsi="宋体" w:cs="Arial"/>
          <w:sz w:val="32"/>
          <w:szCs w:val="32"/>
          <w:lang w:val="en-US" w:eastAsia="zh-CN"/>
        </w:rPr>
      </w:pPr>
      <w:r>
        <w:rPr>
          <w:rFonts w:hint="eastAsia" w:ascii="宋体" w:hAnsi="宋体" w:cs="Arial"/>
          <w:sz w:val="32"/>
          <w:szCs w:val="32"/>
          <w:lang w:val="en-US" w:eastAsia="zh-CN"/>
        </w:rPr>
        <w:t>材料来源为石背山石场，材料符合工程要求，运距为32Km。</w:t>
      </w:r>
    </w:p>
    <w:p w14:paraId="01B034F0">
      <w:pPr>
        <w:spacing w:line="360" w:lineRule="auto"/>
        <w:ind w:firstLine="640" w:firstLineChars="200"/>
        <w:rPr>
          <w:rFonts w:hint="eastAsia" w:ascii="宋体" w:hAnsi="宋体" w:cs="Arial"/>
          <w:sz w:val="32"/>
          <w:szCs w:val="32"/>
          <w:lang w:val="en-US" w:eastAsia="zh-CN"/>
        </w:rPr>
      </w:pPr>
      <w:r>
        <w:rPr>
          <w:rFonts w:hint="eastAsia" w:ascii="宋体" w:hAnsi="宋体" w:cs="Arial"/>
          <w:sz w:val="32"/>
          <w:szCs w:val="32"/>
          <w:lang w:val="en-US" w:eastAsia="zh-CN"/>
        </w:rPr>
        <w:t>2、片、块石</w:t>
      </w:r>
    </w:p>
    <w:p w14:paraId="4AA27ED1">
      <w:pPr>
        <w:spacing w:line="360" w:lineRule="auto"/>
        <w:ind w:firstLine="640" w:firstLineChars="200"/>
        <w:rPr>
          <w:rFonts w:hint="eastAsia" w:ascii="宋体" w:hAnsi="宋体" w:cs="Arial"/>
          <w:sz w:val="32"/>
          <w:szCs w:val="32"/>
          <w:lang w:val="en-US" w:eastAsia="zh-CN"/>
        </w:rPr>
      </w:pPr>
      <w:r>
        <w:rPr>
          <w:rFonts w:hint="eastAsia" w:ascii="宋体" w:hAnsi="宋体" w:cs="Arial"/>
          <w:sz w:val="32"/>
          <w:szCs w:val="32"/>
          <w:lang w:val="en-US" w:eastAsia="zh-CN"/>
        </w:rPr>
        <w:t>材料来源为石背山石场，材料符合工程要求，运距为32Km。</w:t>
      </w:r>
    </w:p>
    <w:p w14:paraId="676F8BF1">
      <w:pPr>
        <w:spacing w:line="360" w:lineRule="auto"/>
        <w:ind w:firstLine="640" w:firstLineChars="200"/>
        <w:rPr>
          <w:rFonts w:hint="eastAsia" w:ascii="宋体" w:hAnsi="宋体" w:cs="Arial"/>
          <w:sz w:val="32"/>
          <w:szCs w:val="32"/>
          <w:lang w:val="en-US" w:eastAsia="zh-CN"/>
        </w:rPr>
      </w:pPr>
      <w:r>
        <w:rPr>
          <w:rFonts w:hint="eastAsia" w:ascii="宋体" w:hAnsi="宋体" w:cs="Arial"/>
          <w:sz w:val="32"/>
          <w:szCs w:val="32"/>
          <w:lang w:val="en-US" w:eastAsia="zh-CN"/>
        </w:rPr>
        <w:t>3、砂砾、河砂</w:t>
      </w:r>
    </w:p>
    <w:p w14:paraId="01782A27">
      <w:pPr>
        <w:spacing w:line="360" w:lineRule="auto"/>
        <w:ind w:firstLine="640" w:firstLineChars="200"/>
        <w:rPr>
          <w:rFonts w:hint="eastAsia" w:ascii="宋体" w:hAnsi="宋体" w:cs="Arial"/>
          <w:sz w:val="32"/>
          <w:szCs w:val="32"/>
          <w:lang w:val="en-US" w:eastAsia="zh-CN"/>
        </w:rPr>
      </w:pPr>
      <w:r>
        <w:rPr>
          <w:rFonts w:hint="eastAsia" w:ascii="宋体" w:hAnsi="宋体" w:cs="Arial"/>
          <w:sz w:val="32"/>
          <w:szCs w:val="32"/>
          <w:lang w:val="en-US" w:eastAsia="zh-CN"/>
        </w:rPr>
        <w:t>材料来源为石背山石场，材料符合工程要求，运距为32Km。</w:t>
      </w:r>
    </w:p>
    <w:p w14:paraId="00673E7D">
      <w:pPr>
        <w:spacing w:line="360" w:lineRule="auto"/>
        <w:ind w:firstLine="640" w:firstLineChars="200"/>
        <w:rPr>
          <w:rFonts w:hint="eastAsia" w:ascii="宋体" w:hAnsi="宋体" w:cs="Arial"/>
          <w:sz w:val="32"/>
          <w:szCs w:val="32"/>
          <w:lang w:val="en-US" w:eastAsia="zh-CN"/>
        </w:rPr>
      </w:pPr>
      <w:r>
        <w:rPr>
          <w:rFonts w:hint="eastAsia" w:ascii="宋体" w:hAnsi="宋体" w:cs="Arial"/>
          <w:sz w:val="32"/>
          <w:szCs w:val="32"/>
          <w:lang w:val="en-US" w:eastAsia="zh-CN"/>
        </w:rPr>
        <w:t>4、水泥</w:t>
      </w:r>
    </w:p>
    <w:p w14:paraId="016F05F5">
      <w:pPr>
        <w:spacing w:line="360" w:lineRule="auto"/>
        <w:ind w:firstLine="640" w:firstLineChars="200"/>
        <w:rPr>
          <w:rFonts w:hint="eastAsia" w:ascii="宋体" w:hAnsi="宋体" w:cs="Arial"/>
          <w:sz w:val="32"/>
          <w:szCs w:val="32"/>
          <w:lang w:val="en-US" w:eastAsia="zh-CN"/>
        </w:rPr>
      </w:pPr>
      <w:r>
        <w:rPr>
          <w:rFonts w:hint="eastAsia" w:ascii="宋体" w:hAnsi="宋体" w:cs="Arial"/>
          <w:sz w:val="32"/>
          <w:szCs w:val="32"/>
          <w:lang w:val="en-US" w:eastAsia="zh-CN"/>
        </w:rPr>
        <w:t>材料来源为雄锐水泥制品厂，材料符合工程要求，运距为34Km。</w:t>
      </w:r>
    </w:p>
    <w:p w14:paraId="058F26FD">
      <w:pPr>
        <w:spacing w:line="360" w:lineRule="auto"/>
        <w:ind w:firstLine="640" w:firstLineChars="200"/>
        <w:rPr>
          <w:rFonts w:hint="eastAsia" w:ascii="宋体" w:hAnsi="宋体" w:cs="Arial"/>
          <w:sz w:val="32"/>
          <w:szCs w:val="32"/>
          <w:lang w:val="en-US" w:eastAsia="zh-CN"/>
        </w:rPr>
      </w:pPr>
      <w:r>
        <w:rPr>
          <w:rFonts w:hint="eastAsia" w:ascii="宋体" w:hAnsi="宋体" w:cs="Arial"/>
          <w:sz w:val="32"/>
          <w:szCs w:val="32"/>
          <w:lang w:val="en-US" w:eastAsia="zh-CN"/>
        </w:rPr>
        <w:t>5、钢材</w:t>
      </w:r>
    </w:p>
    <w:p w14:paraId="5FE8458F">
      <w:pPr>
        <w:spacing w:line="360" w:lineRule="auto"/>
        <w:ind w:firstLine="640" w:firstLineChars="200"/>
        <w:rPr>
          <w:rFonts w:hint="default" w:ascii="宋体" w:hAnsi="宋体" w:cs="Arial"/>
          <w:sz w:val="32"/>
          <w:szCs w:val="32"/>
          <w:lang w:val="en-US" w:eastAsia="zh-CN"/>
        </w:rPr>
      </w:pPr>
      <w:r>
        <w:rPr>
          <w:rFonts w:hint="eastAsia" w:ascii="宋体" w:hAnsi="宋体" w:cs="Arial"/>
          <w:sz w:val="32"/>
          <w:szCs w:val="32"/>
          <w:lang w:val="en-US" w:eastAsia="zh-CN"/>
        </w:rPr>
        <w:t>材料来源为韶钢，材料符合工程要求，运距为58Km。</w:t>
      </w:r>
      <w:r>
        <w:rPr>
          <w:rFonts w:hint="eastAsia" w:ascii="宋体" w:hAnsi="宋体" w:cs="Arial"/>
          <w:sz w:val="32"/>
          <w:szCs w:val="32"/>
          <w:lang w:val="en-US" w:eastAsia="zh-CN"/>
        </w:rPr>
        <w:tab/>
      </w:r>
      <w:bookmarkStart w:id="0" w:name="_GoBack"/>
      <w:bookmarkEnd w:id="0"/>
    </w:p>
    <w:p w14:paraId="5DF3911F">
      <w:pPr>
        <w:spacing w:line="360" w:lineRule="auto"/>
        <w:ind w:firstLine="640" w:firstLineChars="200"/>
        <w:rPr>
          <w:rFonts w:hint="eastAsia" w:ascii="宋体" w:hAnsi="宋体" w:cs="Arial"/>
          <w:sz w:val="32"/>
          <w:szCs w:val="32"/>
          <w:lang w:val="en-US" w:eastAsia="zh-CN"/>
        </w:rPr>
      </w:pPr>
      <w:r>
        <w:rPr>
          <w:rFonts w:hint="eastAsia" w:ascii="宋体" w:hAnsi="宋体" w:cs="Arial"/>
          <w:sz w:val="32"/>
          <w:szCs w:val="32"/>
          <w:lang w:val="en-US" w:eastAsia="zh-CN"/>
        </w:rPr>
        <w:t>6、沥青</w:t>
      </w:r>
    </w:p>
    <w:p w14:paraId="7D6D2858">
      <w:pPr>
        <w:spacing w:line="360" w:lineRule="auto"/>
        <w:ind w:firstLine="640" w:firstLineChars="200"/>
        <w:rPr>
          <w:rFonts w:hint="default" w:ascii="宋体" w:hAnsi="宋体" w:cs="Arial"/>
          <w:sz w:val="32"/>
          <w:szCs w:val="32"/>
          <w:lang w:val="en-US" w:eastAsia="zh-CN"/>
        </w:rPr>
      </w:pPr>
      <w:r>
        <w:rPr>
          <w:rFonts w:hint="eastAsia" w:ascii="宋体" w:hAnsi="宋体" w:cs="Arial"/>
          <w:sz w:val="32"/>
          <w:szCs w:val="32"/>
          <w:lang w:val="en-US" w:eastAsia="zh-CN"/>
        </w:rPr>
        <w:t>材料来源为路威沥青，材料符合工程要求，运距为38Km。</w:t>
      </w:r>
    </w:p>
    <w:p w14:paraId="56EBC74D">
      <w:pPr>
        <w:spacing w:line="360" w:lineRule="auto"/>
        <w:ind w:firstLine="640" w:firstLineChars="200"/>
        <w:rPr>
          <w:rFonts w:hint="eastAsia" w:ascii="宋体" w:hAnsi="宋体" w:cs="Arial"/>
          <w:sz w:val="32"/>
          <w:szCs w:val="32"/>
          <w:lang w:val="en-US" w:eastAsia="zh-CN"/>
        </w:rPr>
      </w:pPr>
      <w:r>
        <w:rPr>
          <w:rFonts w:hint="eastAsia" w:ascii="宋体" w:hAnsi="宋体" w:cs="Arial"/>
          <w:sz w:val="32"/>
          <w:szCs w:val="32"/>
          <w:lang w:val="en-US" w:eastAsia="zh-CN"/>
        </w:rPr>
        <w:t>上述提供材料厂家及运距仅供参考，施工单位根据实际自行采购。</w:t>
      </w:r>
    </w:p>
    <w:p w14:paraId="2F845BBA">
      <w:pPr>
        <w:spacing w:line="360" w:lineRule="auto"/>
        <w:ind w:firstLine="640" w:firstLineChars="200"/>
        <w:rPr>
          <w:rFonts w:hint="eastAsia" w:ascii="宋体" w:hAnsi="宋体" w:cs="Arial"/>
          <w:sz w:val="32"/>
          <w:szCs w:val="32"/>
          <w:lang w:val="en-US" w:eastAsia="zh-CN"/>
        </w:rPr>
      </w:pPr>
      <w:r>
        <w:rPr>
          <w:rFonts w:hint="eastAsia" w:ascii="宋体" w:hAnsi="宋体" w:cs="Arial"/>
          <w:sz w:val="32"/>
          <w:szCs w:val="32"/>
          <w:lang w:val="en-US" w:eastAsia="zh-CN"/>
        </w:rPr>
        <w:t>工程用水可于沿线河流、常流溪沟内取用，水量较丰富、水质洁净、无污染、无工程侵蚀性，满足工程施工用水和生活用水需要。但在施工过程中要注意做好环境保护工作，严防污染沿线居民生活、养殖、灌溉用水。工程用电可从附近电网中取得，区内已有国家和地方电网分布，搭接连线即可。</w:t>
      </w:r>
    </w:p>
    <w:p w14:paraId="0A4484DB">
      <w:pPr>
        <w:spacing w:line="360" w:lineRule="auto"/>
        <w:ind w:firstLine="640" w:firstLineChars="200"/>
        <w:rPr>
          <w:rFonts w:hint="eastAsia" w:ascii="宋体" w:hAnsi="宋体" w:cs="Arial"/>
          <w:sz w:val="32"/>
          <w:szCs w:val="32"/>
          <w:lang w:val="en-US" w:eastAsia="zh-CN"/>
        </w:rPr>
      </w:pPr>
    </w:p>
    <w:sectPr>
      <w:type w:val="continuous"/>
      <w:pgSz w:w="23814" w:h="16840" w:orient="landscape"/>
      <w:pgMar w:top="1560" w:right="1134" w:bottom="1440" w:left="1418" w:header="992" w:footer="850" w:gutter="0"/>
      <w:pgNumType w:start="1"/>
      <w:cols w:space="1134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7F" w:usb3="00000000" w:csb0="203F01FF" w:csb1="DFFF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BCABA8">
    <w:pPr>
      <w:pStyle w:val="19"/>
      <w:pBdr>
        <w:top w:val="single" w:color="auto" w:sz="4" w:space="1"/>
      </w:pBdr>
      <w:ind w:right="340"/>
      <w:rPr>
        <w:rFonts w:hint="default" w:ascii="Times New Roman" w:hAnsi="Times New Roman" w:cs="Times New Roman"/>
        <w:sz w:val="28"/>
        <w:lang w:val="en-US"/>
      </w:rPr>
    </w:pPr>
    <w:r>
      <w:rPr>
        <w:rFonts w:hint="eastAsia" w:cs="Times New Roman"/>
        <w:sz w:val="28"/>
        <w:lang w:val="en-US" w:eastAsia="zh-CN"/>
      </w:rPr>
      <w:t xml:space="preserve">珠海市交通勘察设计院有限公司      </w:t>
    </w:r>
    <w:r>
      <w:rPr>
        <w:rFonts w:hint="eastAsia" w:ascii="Times New Roman" w:hAnsi="Times New Roman" w:cs="Times New Roman"/>
        <w:sz w:val="28"/>
        <w:lang w:val="en-US" w:eastAsia="zh-CN"/>
      </w:rPr>
      <w:t xml:space="preserve">  </w:t>
    </w:r>
    <w:r>
      <w:rPr>
        <w:rFonts w:hint="eastAsia" w:ascii="Times New Roman" w:hAnsi="Times New Roman" w:cs="Times New Roman"/>
        <w:sz w:val="28"/>
      </w:rPr>
      <w:t xml:space="preserve">                                                         </w:t>
    </w:r>
    <w:r>
      <w:rPr>
        <w:rFonts w:hint="eastAsia" w:cs="Times New Roman"/>
        <w:sz w:val="28"/>
        <w:lang w:val="en-US" w:eastAsia="zh-CN"/>
      </w:rPr>
      <w:t xml:space="preserve">          </w:t>
    </w:r>
    <w:r>
      <w:rPr>
        <w:rFonts w:hint="eastAsia" w:ascii="Times New Roman" w:hAnsi="Times New Roman" w:cs="Times New Roman"/>
        <w:sz w:val="28"/>
      </w:rPr>
      <w:t xml:space="preserve">             </w:t>
    </w:r>
    <w:r>
      <w:rPr>
        <w:rFonts w:hint="eastAsia" w:ascii="Times New Roman" w:hAnsi="Times New Roman" w:cs="Times New Roman"/>
        <w:sz w:val="28"/>
        <w:lang w:val="en-US" w:eastAsia="zh-CN"/>
      </w:rPr>
      <w:t xml:space="preserve">        </w:t>
    </w:r>
    <w:r>
      <w:rPr>
        <w:rFonts w:hint="eastAsia" w:cs="Times New Roman"/>
        <w:sz w:val="28"/>
        <w:lang w:val="en-US" w:eastAsia="zh-CN"/>
      </w:rPr>
      <w:t xml:space="preserve">  </w:t>
    </w:r>
    <w:r>
      <w:rPr>
        <w:rFonts w:hint="eastAsia" w:ascii="Times New Roman" w:hAnsi="Times New Roman" w:cs="Times New Roman"/>
        <w:sz w:val="28"/>
        <w:lang w:val="en-US" w:eastAsia="zh-CN"/>
      </w:rPr>
      <w:t xml:space="preserve">  </w:t>
    </w:r>
    <w:r>
      <w:rPr>
        <w:rFonts w:hint="eastAsia" w:ascii="Times New Roman" w:hAnsi="Times New Roman" w:cs="Times New Roman"/>
        <w:sz w:val="28"/>
      </w:rPr>
      <w:t xml:space="preserve">    </w:t>
    </w:r>
    <w:r>
      <w:rPr>
        <w:rFonts w:hint="default" w:ascii="Times New Roman" w:hAnsi="Times New Roman" w:cs="Times New Roman"/>
        <w:sz w:val="28"/>
        <w:lang w:val="en-US"/>
      </w:rPr>
      <w:t xml:space="preserve">              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526270">
    <w:pPr>
      <w:pStyle w:val="19"/>
      <w:framePr w:wrap="around" w:vAnchor="text" w:hAnchor="margin" w:xAlign="center" w:y="1"/>
      <w:rPr>
        <w:rStyle w:val="29"/>
        <w:sz w:val="17"/>
        <w:szCs w:val="17"/>
      </w:rPr>
    </w:pPr>
    <w:r>
      <w:rPr>
        <w:sz w:val="17"/>
        <w:szCs w:val="17"/>
      </w:rPr>
      <w:fldChar w:fldCharType="begin"/>
    </w:r>
    <w:r>
      <w:rPr>
        <w:rStyle w:val="29"/>
        <w:sz w:val="17"/>
        <w:szCs w:val="17"/>
      </w:rPr>
      <w:instrText xml:space="preserve">PAGE  </w:instrText>
    </w:r>
    <w:r>
      <w:rPr>
        <w:sz w:val="17"/>
        <w:szCs w:val="17"/>
      </w:rPr>
      <w:fldChar w:fldCharType="separate"/>
    </w:r>
    <w:r>
      <w:rPr>
        <w:rStyle w:val="29"/>
        <w:sz w:val="17"/>
        <w:szCs w:val="17"/>
      </w:rPr>
      <w:t>4</w:t>
    </w:r>
    <w:r>
      <w:rPr>
        <w:sz w:val="17"/>
        <w:szCs w:val="17"/>
      </w:rPr>
      <w:fldChar w:fldCharType="end"/>
    </w:r>
  </w:p>
  <w:p w14:paraId="054515E0">
    <w:pPr>
      <w:pStyle w:val="19"/>
      <w:rPr>
        <w:sz w:val="17"/>
        <w:szCs w:val="17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949AB6">
    <w:pPr>
      <w:pStyle w:val="20"/>
      <w:pBdr>
        <w:bottom w:val="double" w:color="auto" w:sz="8" w:space="1"/>
      </w:pBdr>
      <w:jc w:val="left"/>
      <w:rPr>
        <w:rFonts w:hint="eastAsia" w:ascii="宋体" w:hAnsi="宋体" w:cs="宋体"/>
        <w:sz w:val="28"/>
        <w:szCs w:val="28"/>
        <w:u w:val="none"/>
        <w:lang w:val="en-US" w:eastAsia="zh-CN"/>
      </w:rPr>
    </w:pPr>
    <w:r>
      <w:rPr>
        <w:rFonts w:hint="eastAsia" w:ascii="宋体" w:hAnsi="宋体" w:cs="宋体"/>
        <w:sz w:val="28"/>
        <w:szCs w:val="28"/>
        <w:u w:val="none"/>
        <w:lang w:val="en-US" w:eastAsia="zh-CN"/>
      </w:rPr>
      <w:t xml:space="preserve">武江区江湾镇多田至湖洋村灾毁路段及地方公路路域提升改造工程                                     </w:t>
    </w:r>
    <w:r>
      <w:rPr>
        <w:rFonts w:hint="eastAsia" w:ascii="宋体" w:hAnsi="宋体" w:cs="宋体"/>
        <w:sz w:val="28"/>
        <w:szCs w:val="28"/>
        <w:u w:val="none"/>
        <w:lang w:eastAsia="zh-CN"/>
      </w:rPr>
      <w:t xml:space="preserve">   </w:t>
    </w:r>
    <w:r>
      <w:rPr>
        <w:rFonts w:hint="eastAsia" w:ascii="宋体" w:hAnsi="宋体" w:cs="宋体"/>
        <w:sz w:val="28"/>
        <w:szCs w:val="28"/>
        <w:u w:val="none"/>
        <w:lang w:val="en-US" w:eastAsia="zh-CN"/>
      </w:rPr>
      <w:t xml:space="preserve"> </w:t>
    </w:r>
    <w:r>
      <w:rPr>
        <w:rFonts w:hint="eastAsia" w:ascii="宋体" w:hAnsi="宋体" w:cs="宋体"/>
        <w:sz w:val="28"/>
        <w:szCs w:val="28"/>
        <w:u w:val="none"/>
        <w:lang w:eastAsia="zh-CN"/>
      </w:rPr>
      <w:t xml:space="preserve">        </w:t>
    </w:r>
    <w:r>
      <w:rPr>
        <w:rFonts w:hint="eastAsia" w:ascii="宋体" w:hAnsi="宋体" w:cs="宋体"/>
        <w:sz w:val="28"/>
        <w:szCs w:val="28"/>
        <w:u w:val="none"/>
        <w:lang w:val="en-US" w:eastAsia="zh-CN"/>
      </w:rPr>
      <w:t xml:space="preserve">      </w:t>
    </w:r>
    <w:r>
      <w:rPr>
        <w:rFonts w:hint="eastAsia" w:ascii="宋体" w:hAnsi="宋体" w:cs="宋体"/>
        <w:sz w:val="28"/>
        <w:szCs w:val="28"/>
        <w:u w:val="none"/>
        <w:lang w:eastAsia="zh-CN"/>
      </w:rPr>
      <w:t xml:space="preserve"> </w:t>
    </w:r>
    <w:r>
      <w:rPr>
        <w:rFonts w:hint="eastAsia" w:ascii="宋体" w:hAnsi="宋体" w:cs="宋体"/>
        <w:sz w:val="28"/>
        <w:szCs w:val="28"/>
        <w:u w:val="none"/>
        <w:lang w:val="en-US" w:eastAsia="zh-CN"/>
      </w:rPr>
      <w:t xml:space="preserve">               </w:t>
    </w:r>
    <w:r>
      <w:rPr>
        <w:rFonts w:hint="eastAsia" w:ascii="宋体" w:hAnsi="宋体" w:cs="宋体"/>
        <w:sz w:val="28"/>
        <w:szCs w:val="28"/>
        <w:u w:val="none"/>
        <w:lang w:eastAsia="zh-CN"/>
      </w:rPr>
      <w:t xml:space="preserve">       S</w:t>
    </w:r>
    <w:r>
      <w:rPr>
        <w:rFonts w:hint="eastAsia" w:ascii="宋体" w:hAnsi="宋体" w:cs="宋体"/>
        <w:sz w:val="28"/>
        <w:szCs w:val="28"/>
        <w:u w:val="none"/>
        <w:lang w:val="en-US" w:eastAsia="zh-CN"/>
      </w:rPr>
      <w:t>10</w:t>
    </w:r>
    <w:r>
      <w:rPr>
        <w:rFonts w:hint="eastAsia" w:ascii="宋体" w:hAnsi="宋体" w:cs="宋体"/>
        <w:sz w:val="28"/>
        <w:szCs w:val="28"/>
        <w:u w:val="none"/>
        <w:lang w:eastAsia="zh-CN"/>
      </w:rPr>
      <w:t>-</w:t>
    </w:r>
    <w:r>
      <w:rPr>
        <w:rFonts w:hint="eastAsia" w:ascii="宋体" w:hAnsi="宋体" w:cs="宋体"/>
        <w:sz w:val="28"/>
        <w:szCs w:val="28"/>
        <w:u w:val="none"/>
        <w:lang w:val="en-US" w:eastAsia="zh-CN"/>
      </w:rPr>
      <w:t>01 筑路材料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C"/>
    <w:multiLevelType w:val="multilevel"/>
    <w:tmpl w:val="0000000C"/>
    <w:lvl w:ilvl="0" w:tentative="0">
      <w:start w:val="1"/>
      <w:numFmt w:val="decimalEnclosedCircle"/>
      <w:pStyle w:val="37"/>
      <w:lvlText w:val="%1"/>
      <w:lvlJc w:val="left"/>
      <w:pPr>
        <w:tabs>
          <w:tab w:val="left" w:pos="1400"/>
        </w:tabs>
        <w:ind w:left="1400" w:hanging="8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400"/>
        </w:tabs>
        <w:ind w:left="14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yY2M3NDkyOTYwMTZlOGQ4OGMzYWNmNjJiYmYwODQifQ=="/>
  </w:docVars>
  <w:rsids>
    <w:rsidRoot w:val="00172A27"/>
    <w:rsid w:val="00000B24"/>
    <w:rsid w:val="00002DF8"/>
    <w:rsid w:val="00003B56"/>
    <w:rsid w:val="00004B45"/>
    <w:rsid w:val="00005AB7"/>
    <w:rsid w:val="00006C1C"/>
    <w:rsid w:val="000116F6"/>
    <w:rsid w:val="00011A0A"/>
    <w:rsid w:val="00015301"/>
    <w:rsid w:val="000156C9"/>
    <w:rsid w:val="00017EE4"/>
    <w:rsid w:val="00020120"/>
    <w:rsid w:val="0002051B"/>
    <w:rsid w:val="000205AE"/>
    <w:rsid w:val="00020642"/>
    <w:rsid w:val="00021019"/>
    <w:rsid w:val="00021FBE"/>
    <w:rsid w:val="00023AF1"/>
    <w:rsid w:val="00024319"/>
    <w:rsid w:val="00024E8B"/>
    <w:rsid w:val="00026A49"/>
    <w:rsid w:val="00030BDE"/>
    <w:rsid w:val="00030D7E"/>
    <w:rsid w:val="00031AEC"/>
    <w:rsid w:val="000338B1"/>
    <w:rsid w:val="00033EE9"/>
    <w:rsid w:val="0003697D"/>
    <w:rsid w:val="00040095"/>
    <w:rsid w:val="00040451"/>
    <w:rsid w:val="000420AB"/>
    <w:rsid w:val="0004312C"/>
    <w:rsid w:val="000433CA"/>
    <w:rsid w:val="00043466"/>
    <w:rsid w:val="00044B32"/>
    <w:rsid w:val="00047196"/>
    <w:rsid w:val="000477D4"/>
    <w:rsid w:val="0005082A"/>
    <w:rsid w:val="0005102B"/>
    <w:rsid w:val="00051841"/>
    <w:rsid w:val="00051DF1"/>
    <w:rsid w:val="00054095"/>
    <w:rsid w:val="000550BF"/>
    <w:rsid w:val="000551AD"/>
    <w:rsid w:val="0005526F"/>
    <w:rsid w:val="000607DC"/>
    <w:rsid w:val="00060D64"/>
    <w:rsid w:val="00060F3D"/>
    <w:rsid w:val="000610E4"/>
    <w:rsid w:val="0006305A"/>
    <w:rsid w:val="0006305C"/>
    <w:rsid w:val="000649CA"/>
    <w:rsid w:val="00065425"/>
    <w:rsid w:val="000661FF"/>
    <w:rsid w:val="00066A1E"/>
    <w:rsid w:val="00066FC9"/>
    <w:rsid w:val="0007139C"/>
    <w:rsid w:val="000713A3"/>
    <w:rsid w:val="000727A9"/>
    <w:rsid w:val="000732CE"/>
    <w:rsid w:val="000733CC"/>
    <w:rsid w:val="00074065"/>
    <w:rsid w:val="00074D79"/>
    <w:rsid w:val="00077283"/>
    <w:rsid w:val="00080107"/>
    <w:rsid w:val="00081459"/>
    <w:rsid w:val="00081CC0"/>
    <w:rsid w:val="00081FDA"/>
    <w:rsid w:val="00083461"/>
    <w:rsid w:val="00083600"/>
    <w:rsid w:val="00083CE0"/>
    <w:rsid w:val="00085040"/>
    <w:rsid w:val="00085629"/>
    <w:rsid w:val="00086671"/>
    <w:rsid w:val="00086E2B"/>
    <w:rsid w:val="0009038A"/>
    <w:rsid w:val="00090AEE"/>
    <w:rsid w:val="000920B5"/>
    <w:rsid w:val="00092A19"/>
    <w:rsid w:val="00092C37"/>
    <w:rsid w:val="00093081"/>
    <w:rsid w:val="00093236"/>
    <w:rsid w:val="00093A6B"/>
    <w:rsid w:val="000A0EB0"/>
    <w:rsid w:val="000A1F85"/>
    <w:rsid w:val="000A1F90"/>
    <w:rsid w:val="000A2EC8"/>
    <w:rsid w:val="000A340C"/>
    <w:rsid w:val="000A4EFF"/>
    <w:rsid w:val="000A7645"/>
    <w:rsid w:val="000B17A4"/>
    <w:rsid w:val="000B3311"/>
    <w:rsid w:val="000B33EF"/>
    <w:rsid w:val="000B4CC3"/>
    <w:rsid w:val="000B5E42"/>
    <w:rsid w:val="000B6A9D"/>
    <w:rsid w:val="000B7DB5"/>
    <w:rsid w:val="000C0FBD"/>
    <w:rsid w:val="000C1D3A"/>
    <w:rsid w:val="000C4E3B"/>
    <w:rsid w:val="000C53A2"/>
    <w:rsid w:val="000C5ED0"/>
    <w:rsid w:val="000C6172"/>
    <w:rsid w:val="000C65A1"/>
    <w:rsid w:val="000C6674"/>
    <w:rsid w:val="000C6F00"/>
    <w:rsid w:val="000D046F"/>
    <w:rsid w:val="000D1B98"/>
    <w:rsid w:val="000D2336"/>
    <w:rsid w:val="000D3353"/>
    <w:rsid w:val="000D4DBF"/>
    <w:rsid w:val="000D5EA7"/>
    <w:rsid w:val="000D605F"/>
    <w:rsid w:val="000D6A48"/>
    <w:rsid w:val="000E06CF"/>
    <w:rsid w:val="000E5226"/>
    <w:rsid w:val="000E53F2"/>
    <w:rsid w:val="000E6EEE"/>
    <w:rsid w:val="000F121E"/>
    <w:rsid w:val="000F1640"/>
    <w:rsid w:val="000F29D8"/>
    <w:rsid w:val="000F3C30"/>
    <w:rsid w:val="000F6448"/>
    <w:rsid w:val="000F70AA"/>
    <w:rsid w:val="001016B6"/>
    <w:rsid w:val="00102468"/>
    <w:rsid w:val="00104E0B"/>
    <w:rsid w:val="0010500D"/>
    <w:rsid w:val="00106AB7"/>
    <w:rsid w:val="00106E3D"/>
    <w:rsid w:val="001101EA"/>
    <w:rsid w:val="00117443"/>
    <w:rsid w:val="00120C9E"/>
    <w:rsid w:val="00120FAA"/>
    <w:rsid w:val="00121899"/>
    <w:rsid w:val="0012261E"/>
    <w:rsid w:val="0012393A"/>
    <w:rsid w:val="0012522D"/>
    <w:rsid w:val="0012575B"/>
    <w:rsid w:val="00125E97"/>
    <w:rsid w:val="00126788"/>
    <w:rsid w:val="00131541"/>
    <w:rsid w:val="001333B9"/>
    <w:rsid w:val="00135556"/>
    <w:rsid w:val="001357F4"/>
    <w:rsid w:val="00135911"/>
    <w:rsid w:val="00137575"/>
    <w:rsid w:val="001375C9"/>
    <w:rsid w:val="00137C86"/>
    <w:rsid w:val="00140BED"/>
    <w:rsid w:val="00141307"/>
    <w:rsid w:val="00141D6C"/>
    <w:rsid w:val="00142965"/>
    <w:rsid w:val="00142FEF"/>
    <w:rsid w:val="00143599"/>
    <w:rsid w:val="00143CF2"/>
    <w:rsid w:val="0014688C"/>
    <w:rsid w:val="0014712F"/>
    <w:rsid w:val="00147C1C"/>
    <w:rsid w:val="00147D66"/>
    <w:rsid w:val="001504C3"/>
    <w:rsid w:val="0015140F"/>
    <w:rsid w:val="00151E9B"/>
    <w:rsid w:val="00152063"/>
    <w:rsid w:val="001523FA"/>
    <w:rsid w:val="00153DE7"/>
    <w:rsid w:val="00153E15"/>
    <w:rsid w:val="001540AE"/>
    <w:rsid w:val="00156EA2"/>
    <w:rsid w:val="001575AB"/>
    <w:rsid w:val="00157A00"/>
    <w:rsid w:val="00157EF2"/>
    <w:rsid w:val="001610F7"/>
    <w:rsid w:val="00161F82"/>
    <w:rsid w:val="00165845"/>
    <w:rsid w:val="00166D61"/>
    <w:rsid w:val="00171483"/>
    <w:rsid w:val="00172813"/>
    <w:rsid w:val="00172A27"/>
    <w:rsid w:val="00172E83"/>
    <w:rsid w:val="00173C4D"/>
    <w:rsid w:val="00175E3E"/>
    <w:rsid w:val="00177642"/>
    <w:rsid w:val="00177878"/>
    <w:rsid w:val="00180CA1"/>
    <w:rsid w:val="001830B2"/>
    <w:rsid w:val="00183AD3"/>
    <w:rsid w:val="00184064"/>
    <w:rsid w:val="001852DF"/>
    <w:rsid w:val="00185F15"/>
    <w:rsid w:val="001868CD"/>
    <w:rsid w:val="001869BB"/>
    <w:rsid w:val="00190D95"/>
    <w:rsid w:val="00191A7C"/>
    <w:rsid w:val="00192254"/>
    <w:rsid w:val="00193C0C"/>
    <w:rsid w:val="0019472D"/>
    <w:rsid w:val="00195191"/>
    <w:rsid w:val="001975EB"/>
    <w:rsid w:val="0019795E"/>
    <w:rsid w:val="00197E9E"/>
    <w:rsid w:val="001A04D8"/>
    <w:rsid w:val="001A0E90"/>
    <w:rsid w:val="001A1133"/>
    <w:rsid w:val="001A367D"/>
    <w:rsid w:val="001A3D09"/>
    <w:rsid w:val="001A3DF5"/>
    <w:rsid w:val="001A4D28"/>
    <w:rsid w:val="001A5F78"/>
    <w:rsid w:val="001A6308"/>
    <w:rsid w:val="001B00F2"/>
    <w:rsid w:val="001B0945"/>
    <w:rsid w:val="001B0C78"/>
    <w:rsid w:val="001B1B9F"/>
    <w:rsid w:val="001B2793"/>
    <w:rsid w:val="001B2D39"/>
    <w:rsid w:val="001B431D"/>
    <w:rsid w:val="001B68FA"/>
    <w:rsid w:val="001B7D4B"/>
    <w:rsid w:val="001C13C6"/>
    <w:rsid w:val="001C2225"/>
    <w:rsid w:val="001C3584"/>
    <w:rsid w:val="001C37E8"/>
    <w:rsid w:val="001C3892"/>
    <w:rsid w:val="001C424B"/>
    <w:rsid w:val="001C42D8"/>
    <w:rsid w:val="001C53C5"/>
    <w:rsid w:val="001C588C"/>
    <w:rsid w:val="001C5B95"/>
    <w:rsid w:val="001C681C"/>
    <w:rsid w:val="001C7C30"/>
    <w:rsid w:val="001D1DF8"/>
    <w:rsid w:val="001D2601"/>
    <w:rsid w:val="001D2DC2"/>
    <w:rsid w:val="001D2F1B"/>
    <w:rsid w:val="001D4547"/>
    <w:rsid w:val="001D7781"/>
    <w:rsid w:val="001E06CF"/>
    <w:rsid w:val="001E19F2"/>
    <w:rsid w:val="001E1B46"/>
    <w:rsid w:val="001E2AD5"/>
    <w:rsid w:val="001E2BE5"/>
    <w:rsid w:val="001E2FBA"/>
    <w:rsid w:val="001E3429"/>
    <w:rsid w:val="001E66D4"/>
    <w:rsid w:val="001E6C1A"/>
    <w:rsid w:val="001F07C5"/>
    <w:rsid w:val="001F1121"/>
    <w:rsid w:val="001F1530"/>
    <w:rsid w:val="001F1CEF"/>
    <w:rsid w:val="001F46CF"/>
    <w:rsid w:val="001F4BE2"/>
    <w:rsid w:val="001F5AB5"/>
    <w:rsid w:val="001F5CA6"/>
    <w:rsid w:val="001F664B"/>
    <w:rsid w:val="001F773F"/>
    <w:rsid w:val="001F7CFB"/>
    <w:rsid w:val="00200ECD"/>
    <w:rsid w:val="00202565"/>
    <w:rsid w:val="00202D3C"/>
    <w:rsid w:val="00203F9D"/>
    <w:rsid w:val="00206D82"/>
    <w:rsid w:val="0021068D"/>
    <w:rsid w:val="0021448D"/>
    <w:rsid w:val="00215BA2"/>
    <w:rsid w:val="00216F21"/>
    <w:rsid w:val="00217BB1"/>
    <w:rsid w:val="0022332F"/>
    <w:rsid w:val="0022609C"/>
    <w:rsid w:val="002326BD"/>
    <w:rsid w:val="0023306F"/>
    <w:rsid w:val="0023472F"/>
    <w:rsid w:val="00235621"/>
    <w:rsid w:val="002363CE"/>
    <w:rsid w:val="00236832"/>
    <w:rsid w:val="00236AD5"/>
    <w:rsid w:val="00236B0F"/>
    <w:rsid w:val="0024041C"/>
    <w:rsid w:val="00243C7D"/>
    <w:rsid w:val="00243EE8"/>
    <w:rsid w:val="002441B7"/>
    <w:rsid w:val="00244D7E"/>
    <w:rsid w:val="00245BE3"/>
    <w:rsid w:val="00250A1F"/>
    <w:rsid w:val="00251A10"/>
    <w:rsid w:val="002520B0"/>
    <w:rsid w:val="0025590C"/>
    <w:rsid w:val="00256892"/>
    <w:rsid w:val="00260330"/>
    <w:rsid w:val="00260458"/>
    <w:rsid w:val="00260C5C"/>
    <w:rsid w:val="00263300"/>
    <w:rsid w:val="00264EB3"/>
    <w:rsid w:val="00265009"/>
    <w:rsid w:val="0026513B"/>
    <w:rsid w:val="00265401"/>
    <w:rsid w:val="00265CDE"/>
    <w:rsid w:val="002661BB"/>
    <w:rsid w:val="002677DD"/>
    <w:rsid w:val="00273985"/>
    <w:rsid w:val="00274657"/>
    <w:rsid w:val="002746A6"/>
    <w:rsid w:val="00276532"/>
    <w:rsid w:val="00276A0D"/>
    <w:rsid w:val="002770A3"/>
    <w:rsid w:val="002810DD"/>
    <w:rsid w:val="002814FC"/>
    <w:rsid w:val="00281A81"/>
    <w:rsid w:val="00283A97"/>
    <w:rsid w:val="002855BD"/>
    <w:rsid w:val="002868B0"/>
    <w:rsid w:val="00286F98"/>
    <w:rsid w:val="00290071"/>
    <w:rsid w:val="00290816"/>
    <w:rsid w:val="002926F0"/>
    <w:rsid w:val="00292FC2"/>
    <w:rsid w:val="0029305D"/>
    <w:rsid w:val="002930D4"/>
    <w:rsid w:val="002953EC"/>
    <w:rsid w:val="00295FB7"/>
    <w:rsid w:val="002A02A9"/>
    <w:rsid w:val="002A0BA3"/>
    <w:rsid w:val="002A0C49"/>
    <w:rsid w:val="002A0D41"/>
    <w:rsid w:val="002A1527"/>
    <w:rsid w:val="002A1E03"/>
    <w:rsid w:val="002A29D6"/>
    <w:rsid w:val="002A4141"/>
    <w:rsid w:val="002A4F1C"/>
    <w:rsid w:val="002A5165"/>
    <w:rsid w:val="002A58F8"/>
    <w:rsid w:val="002A5B2B"/>
    <w:rsid w:val="002A5E30"/>
    <w:rsid w:val="002A5F39"/>
    <w:rsid w:val="002A74D9"/>
    <w:rsid w:val="002A7B6F"/>
    <w:rsid w:val="002A7CF0"/>
    <w:rsid w:val="002B050C"/>
    <w:rsid w:val="002B06E7"/>
    <w:rsid w:val="002B07AC"/>
    <w:rsid w:val="002B1C66"/>
    <w:rsid w:val="002B24B4"/>
    <w:rsid w:val="002B3303"/>
    <w:rsid w:val="002B3859"/>
    <w:rsid w:val="002B4744"/>
    <w:rsid w:val="002B4CF5"/>
    <w:rsid w:val="002C0522"/>
    <w:rsid w:val="002C295C"/>
    <w:rsid w:val="002C3188"/>
    <w:rsid w:val="002C3463"/>
    <w:rsid w:val="002C4385"/>
    <w:rsid w:val="002C4BAD"/>
    <w:rsid w:val="002C4C1C"/>
    <w:rsid w:val="002C638B"/>
    <w:rsid w:val="002C6DC3"/>
    <w:rsid w:val="002C7FA4"/>
    <w:rsid w:val="002D0094"/>
    <w:rsid w:val="002D01D0"/>
    <w:rsid w:val="002D1F2A"/>
    <w:rsid w:val="002D2292"/>
    <w:rsid w:val="002D35DA"/>
    <w:rsid w:val="002D40D1"/>
    <w:rsid w:val="002D4938"/>
    <w:rsid w:val="002D4CB5"/>
    <w:rsid w:val="002D5310"/>
    <w:rsid w:val="002D6147"/>
    <w:rsid w:val="002D798A"/>
    <w:rsid w:val="002E0A4B"/>
    <w:rsid w:val="002E108E"/>
    <w:rsid w:val="002E2C69"/>
    <w:rsid w:val="002E2CC2"/>
    <w:rsid w:val="002E5136"/>
    <w:rsid w:val="002E648F"/>
    <w:rsid w:val="002E6945"/>
    <w:rsid w:val="002E730C"/>
    <w:rsid w:val="002E75E9"/>
    <w:rsid w:val="002F08BA"/>
    <w:rsid w:val="002F12E0"/>
    <w:rsid w:val="002F158E"/>
    <w:rsid w:val="002F1F57"/>
    <w:rsid w:val="002F3C6F"/>
    <w:rsid w:val="002F4DB3"/>
    <w:rsid w:val="002F55B9"/>
    <w:rsid w:val="002F57F3"/>
    <w:rsid w:val="002F71FC"/>
    <w:rsid w:val="002F79CC"/>
    <w:rsid w:val="00300E02"/>
    <w:rsid w:val="003020A9"/>
    <w:rsid w:val="003023DC"/>
    <w:rsid w:val="00302976"/>
    <w:rsid w:val="00302CB0"/>
    <w:rsid w:val="003030D0"/>
    <w:rsid w:val="00303A4A"/>
    <w:rsid w:val="00303DB5"/>
    <w:rsid w:val="00304CFD"/>
    <w:rsid w:val="00305057"/>
    <w:rsid w:val="00305159"/>
    <w:rsid w:val="0030572B"/>
    <w:rsid w:val="003061FD"/>
    <w:rsid w:val="00306931"/>
    <w:rsid w:val="00306C16"/>
    <w:rsid w:val="00310505"/>
    <w:rsid w:val="003109C5"/>
    <w:rsid w:val="00311756"/>
    <w:rsid w:val="00312909"/>
    <w:rsid w:val="00313DA5"/>
    <w:rsid w:val="00314233"/>
    <w:rsid w:val="00314526"/>
    <w:rsid w:val="00314761"/>
    <w:rsid w:val="00314DC8"/>
    <w:rsid w:val="003166F6"/>
    <w:rsid w:val="00317613"/>
    <w:rsid w:val="003206D1"/>
    <w:rsid w:val="00321EC3"/>
    <w:rsid w:val="0032291F"/>
    <w:rsid w:val="00322EDF"/>
    <w:rsid w:val="00323355"/>
    <w:rsid w:val="0032376F"/>
    <w:rsid w:val="00324417"/>
    <w:rsid w:val="00325078"/>
    <w:rsid w:val="00325393"/>
    <w:rsid w:val="0032541F"/>
    <w:rsid w:val="00327441"/>
    <w:rsid w:val="00327463"/>
    <w:rsid w:val="003301A7"/>
    <w:rsid w:val="0033325E"/>
    <w:rsid w:val="003339E6"/>
    <w:rsid w:val="00333C5F"/>
    <w:rsid w:val="00335404"/>
    <w:rsid w:val="00336F41"/>
    <w:rsid w:val="00341363"/>
    <w:rsid w:val="00341C79"/>
    <w:rsid w:val="00342279"/>
    <w:rsid w:val="00342D19"/>
    <w:rsid w:val="00343292"/>
    <w:rsid w:val="00343344"/>
    <w:rsid w:val="003466B9"/>
    <w:rsid w:val="00350605"/>
    <w:rsid w:val="00350703"/>
    <w:rsid w:val="003513A2"/>
    <w:rsid w:val="0035197D"/>
    <w:rsid w:val="00354A5F"/>
    <w:rsid w:val="003579A2"/>
    <w:rsid w:val="00357EB2"/>
    <w:rsid w:val="00357F32"/>
    <w:rsid w:val="003608E9"/>
    <w:rsid w:val="003609A7"/>
    <w:rsid w:val="00360A52"/>
    <w:rsid w:val="00364785"/>
    <w:rsid w:val="003673CF"/>
    <w:rsid w:val="00370662"/>
    <w:rsid w:val="00370C81"/>
    <w:rsid w:val="00371464"/>
    <w:rsid w:val="00372A3E"/>
    <w:rsid w:val="003747EA"/>
    <w:rsid w:val="0037559B"/>
    <w:rsid w:val="003756DA"/>
    <w:rsid w:val="003806C7"/>
    <w:rsid w:val="00381D37"/>
    <w:rsid w:val="003857E0"/>
    <w:rsid w:val="0038722D"/>
    <w:rsid w:val="00387C8F"/>
    <w:rsid w:val="00391F99"/>
    <w:rsid w:val="003923E5"/>
    <w:rsid w:val="003934F8"/>
    <w:rsid w:val="00394A6C"/>
    <w:rsid w:val="003965EE"/>
    <w:rsid w:val="00396E30"/>
    <w:rsid w:val="003A045B"/>
    <w:rsid w:val="003A2570"/>
    <w:rsid w:val="003A2D02"/>
    <w:rsid w:val="003A6B19"/>
    <w:rsid w:val="003B00E2"/>
    <w:rsid w:val="003B13DB"/>
    <w:rsid w:val="003B185F"/>
    <w:rsid w:val="003B1F02"/>
    <w:rsid w:val="003B2711"/>
    <w:rsid w:val="003B27C7"/>
    <w:rsid w:val="003B3A70"/>
    <w:rsid w:val="003B3FA7"/>
    <w:rsid w:val="003B519A"/>
    <w:rsid w:val="003B56BC"/>
    <w:rsid w:val="003B7B26"/>
    <w:rsid w:val="003C069C"/>
    <w:rsid w:val="003C0F93"/>
    <w:rsid w:val="003C12A8"/>
    <w:rsid w:val="003C1541"/>
    <w:rsid w:val="003C4175"/>
    <w:rsid w:val="003C5AA2"/>
    <w:rsid w:val="003C5B22"/>
    <w:rsid w:val="003C7055"/>
    <w:rsid w:val="003C780D"/>
    <w:rsid w:val="003D145A"/>
    <w:rsid w:val="003D37CC"/>
    <w:rsid w:val="003D60AA"/>
    <w:rsid w:val="003D74AB"/>
    <w:rsid w:val="003D763B"/>
    <w:rsid w:val="003E076C"/>
    <w:rsid w:val="003E0883"/>
    <w:rsid w:val="003E213E"/>
    <w:rsid w:val="003E29E8"/>
    <w:rsid w:val="003E2E31"/>
    <w:rsid w:val="003E3861"/>
    <w:rsid w:val="003E53A9"/>
    <w:rsid w:val="003E6D98"/>
    <w:rsid w:val="003E7EEE"/>
    <w:rsid w:val="003F1562"/>
    <w:rsid w:val="003F2FCD"/>
    <w:rsid w:val="003F3446"/>
    <w:rsid w:val="003F36AD"/>
    <w:rsid w:val="003F3887"/>
    <w:rsid w:val="003F3B0C"/>
    <w:rsid w:val="003F539A"/>
    <w:rsid w:val="003F65B8"/>
    <w:rsid w:val="003F7362"/>
    <w:rsid w:val="003F7D81"/>
    <w:rsid w:val="00400110"/>
    <w:rsid w:val="004022AB"/>
    <w:rsid w:val="00403CCF"/>
    <w:rsid w:val="0040753D"/>
    <w:rsid w:val="00411B56"/>
    <w:rsid w:val="00412518"/>
    <w:rsid w:val="00412565"/>
    <w:rsid w:val="004127D6"/>
    <w:rsid w:val="00414F32"/>
    <w:rsid w:val="00415FD7"/>
    <w:rsid w:val="004167DC"/>
    <w:rsid w:val="00417749"/>
    <w:rsid w:val="00420B04"/>
    <w:rsid w:val="00421295"/>
    <w:rsid w:val="004236F6"/>
    <w:rsid w:val="0042419D"/>
    <w:rsid w:val="00425010"/>
    <w:rsid w:val="00425AFE"/>
    <w:rsid w:val="00426344"/>
    <w:rsid w:val="0042683A"/>
    <w:rsid w:val="0043099F"/>
    <w:rsid w:val="00431161"/>
    <w:rsid w:val="0043127F"/>
    <w:rsid w:val="0043364F"/>
    <w:rsid w:val="004349A7"/>
    <w:rsid w:val="00434F70"/>
    <w:rsid w:val="00436F06"/>
    <w:rsid w:val="004375F2"/>
    <w:rsid w:val="0044079B"/>
    <w:rsid w:val="00443296"/>
    <w:rsid w:val="00443534"/>
    <w:rsid w:val="00445831"/>
    <w:rsid w:val="00446554"/>
    <w:rsid w:val="00446577"/>
    <w:rsid w:val="004503A2"/>
    <w:rsid w:val="004546D8"/>
    <w:rsid w:val="00455814"/>
    <w:rsid w:val="00456893"/>
    <w:rsid w:val="00457235"/>
    <w:rsid w:val="00457B12"/>
    <w:rsid w:val="00460115"/>
    <w:rsid w:val="004607E9"/>
    <w:rsid w:val="00461F31"/>
    <w:rsid w:val="004628C9"/>
    <w:rsid w:val="00463CE2"/>
    <w:rsid w:val="004659A7"/>
    <w:rsid w:val="00466508"/>
    <w:rsid w:val="004667C0"/>
    <w:rsid w:val="00466E0A"/>
    <w:rsid w:val="00467664"/>
    <w:rsid w:val="004702D8"/>
    <w:rsid w:val="004703F9"/>
    <w:rsid w:val="0047058F"/>
    <w:rsid w:val="004717C9"/>
    <w:rsid w:val="00471AFF"/>
    <w:rsid w:val="00472211"/>
    <w:rsid w:val="00472E2F"/>
    <w:rsid w:val="0047759E"/>
    <w:rsid w:val="00477AFB"/>
    <w:rsid w:val="00480F76"/>
    <w:rsid w:val="0048499B"/>
    <w:rsid w:val="004851F1"/>
    <w:rsid w:val="00485A4C"/>
    <w:rsid w:val="00486606"/>
    <w:rsid w:val="00491357"/>
    <w:rsid w:val="00492B5D"/>
    <w:rsid w:val="00493005"/>
    <w:rsid w:val="00495A24"/>
    <w:rsid w:val="00496343"/>
    <w:rsid w:val="00496FE8"/>
    <w:rsid w:val="004A0274"/>
    <w:rsid w:val="004A1DC4"/>
    <w:rsid w:val="004A3ADF"/>
    <w:rsid w:val="004A409B"/>
    <w:rsid w:val="004A424D"/>
    <w:rsid w:val="004A54D4"/>
    <w:rsid w:val="004A64DA"/>
    <w:rsid w:val="004A701B"/>
    <w:rsid w:val="004B2E74"/>
    <w:rsid w:val="004B326A"/>
    <w:rsid w:val="004B39CD"/>
    <w:rsid w:val="004B3F43"/>
    <w:rsid w:val="004B4966"/>
    <w:rsid w:val="004B558E"/>
    <w:rsid w:val="004B585B"/>
    <w:rsid w:val="004B675D"/>
    <w:rsid w:val="004B6CEE"/>
    <w:rsid w:val="004C1045"/>
    <w:rsid w:val="004C1659"/>
    <w:rsid w:val="004C1796"/>
    <w:rsid w:val="004C1890"/>
    <w:rsid w:val="004C1933"/>
    <w:rsid w:val="004C1E9D"/>
    <w:rsid w:val="004C2CB6"/>
    <w:rsid w:val="004C4140"/>
    <w:rsid w:val="004C48A0"/>
    <w:rsid w:val="004C5C71"/>
    <w:rsid w:val="004C5E04"/>
    <w:rsid w:val="004C65D0"/>
    <w:rsid w:val="004C677F"/>
    <w:rsid w:val="004C694C"/>
    <w:rsid w:val="004C7834"/>
    <w:rsid w:val="004C7C13"/>
    <w:rsid w:val="004D0CF1"/>
    <w:rsid w:val="004D0F7A"/>
    <w:rsid w:val="004D1D6D"/>
    <w:rsid w:val="004D336A"/>
    <w:rsid w:val="004D38C0"/>
    <w:rsid w:val="004D391A"/>
    <w:rsid w:val="004D3986"/>
    <w:rsid w:val="004D76E4"/>
    <w:rsid w:val="004E26C1"/>
    <w:rsid w:val="004E2955"/>
    <w:rsid w:val="004E4657"/>
    <w:rsid w:val="004E558B"/>
    <w:rsid w:val="004E6B60"/>
    <w:rsid w:val="004F075A"/>
    <w:rsid w:val="004F1957"/>
    <w:rsid w:val="004F2652"/>
    <w:rsid w:val="004F57A8"/>
    <w:rsid w:val="004F6C04"/>
    <w:rsid w:val="00501267"/>
    <w:rsid w:val="00501CE4"/>
    <w:rsid w:val="0050227C"/>
    <w:rsid w:val="005025EF"/>
    <w:rsid w:val="00502A69"/>
    <w:rsid w:val="00504D2A"/>
    <w:rsid w:val="00506AF4"/>
    <w:rsid w:val="00507924"/>
    <w:rsid w:val="005112A1"/>
    <w:rsid w:val="00513084"/>
    <w:rsid w:val="00514118"/>
    <w:rsid w:val="00515BA0"/>
    <w:rsid w:val="00516201"/>
    <w:rsid w:val="00516DA5"/>
    <w:rsid w:val="00516F1E"/>
    <w:rsid w:val="00517D21"/>
    <w:rsid w:val="0052030B"/>
    <w:rsid w:val="005234A7"/>
    <w:rsid w:val="005234FF"/>
    <w:rsid w:val="00524EB4"/>
    <w:rsid w:val="005267F0"/>
    <w:rsid w:val="00534525"/>
    <w:rsid w:val="00540D37"/>
    <w:rsid w:val="00540F23"/>
    <w:rsid w:val="00543055"/>
    <w:rsid w:val="0054410F"/>
    <w:rsid w:val="0054696F"/>
    <w:rsid w:val="00550579"/>
    <w:rsid w:val="00551DB5"/>
    <w:rsid w:val="0056020D"/>
    <w:rsid w:val="005604D4"/>
    <w:rsid w:val="00561EA6"/>
    <w:rsid w:val="0056267B"/>
    <w:rsid w:val="00563EF0"/>
    <w:rsid w:val="00564050"/>
    <w:rsid w:val="00564BBC"/>
    <w:rsid w:val="00571253"/>
    <w:rsid w:val="00572E7A"/>
    <w:rsid w:val="00573CB8"/>
    <w:rsid w:val="00574990"/>
    <w:rsid w:val="005759FD"/>
    <w:rsid w:val="00575B43"/>
    <w:rsid w:val="0058033A"/>
    <w:rsid w:val="005808C2"/>
    <w:rsid w:val="00581626"/>
    <w:rsid w:val="00581E7D"/>
    <w:rsid w:val="00582B06"/>
    <w:rsid w:val="00584169"/>
    <w:rsid w:val="005843A2"/>
    <w:rsid w:val="00584820"/>
    <w:rsid w:val="00585CF0"/>
    <w:rsid w:val="00586D31"/>
    <w:rsid w:val="0058793F"/>
    <w:rsid w:val="0059009F"/>
    <w:rsid w:val="00591066"/>
    <w:rsid w:val="0059337B"/>
    <w:rsid w:val="00594586"/>
    <w:rsid w:val="005954B5"/>
    <w:rsid w:val="00595EA8"/>
    <w:rsid w:val="005974EC"/>
    <w:rsid w:val="005A1900"/>
    <w:rsid w:val="005A61EA"/>
    <w:rsid w:val="005B1790"/>
    <w:rsid w:val="005B2CF2"/>
    <w:rsid w:val="005B3334"/>
    <w:rsid w:val="005B3395"/>
    <w:rsid w:val="005B3A36"/>
    <w:rsid w:val="005B5D0A"/>
    <w:rsid w:val="005B678C"/>
    <w:rsid w:val="005B7310"/>
    <w:rsid w:val="005C1434"/>
    <w:rsid w:val="005C2347"/>
    <w:rsid w:val="005C3E32"/>
    <w:rsid w:val="005C3F6D"/>
    <w:rsid w:val="005C4608"/>
    <w:rsid w:val="005C7921"/>
    <w:rsid w:val="005C7BB4"/>
    <w:rsid w:val="005C7DE5"/>
    <w:rsid w:val="005D1A05"/>
    <w:rsid w:val="005D26F0"/>
    <w:rsid w:val="005D2BF5"/>
    <w:rsid w:val="005D4171"/>
    <w:rsid w:val="005D4936"/>
    <w:rsid w:val="005D50DC"/>
    <w:rsid w:val="005D51CE"/>
    <w:rsid w:val="005D649B"/>
    <w:rsid w:val="005D6B41"/>
    <w:rsid w:val="005D6D2C"/>
    <w:rsid w:val="005E0755"/>
    <w:rsid w:val="005E1534"/>
    <w:rsid w:val="005E4007"/>
    <w:rsid w:val="005E40A7"/>
    <w:rsid w:val="005E60F0"/>
    <w:rsid w:val="005E7210"/>
    <w:rsid w:val="005E7619"/>
    <w:rsid w:val="005E771C"/>
    <w:rsid w:val="005F03EA"/>
    <w:rsid w:val="005F1DAB"/>
    <w:rsid w:val="005F299C"/>
    <w:rsid w:val="005F3F98"/>
    <w:rsid w:val="005F72BB"/>
    <w:rsid w:val="00600578"/>
    <w:rsid w:val="0060190D"/>
    <w:rsid w:val="006045FC"/>
    <w:rsid w:val="00604F04"/>
    <w:rsid w:val="00606F09"/>
    <w:rsid w:val="00607D90"/>
    <w:rsid w:val="006107CB"/>
    <w:rsid w:val="00611005"/>
    <w:rsid w:val="0061178F"/>
    <w:rsid w:val="0061273C"/>
    <w:rsid w:val="00612DAD"/>
    <w:rsid w:val="006139D3"/>
    <w:rsid w:val="00613A27"/>
    <w:rsid w:val="00614A87"/>
    <w:rsid w:val="00614B1D"/>
    <w:rsid w:val="006166C5"/>
    <w:rsid w:val="0061708E"/>
    <w:rsid w:val="00617320"/>
    <w:rsid w:val="0062092A"/>
    <w:rsid w:val="00620FCC"/>
    <w:rsid w:val="00621F21"/>
    <w:rsid w:val="006232F0"/>
    <w:rsid w:val="00623BB3"/>
    <w:rsid w:val="00624294"/>
    <w:rsid w:val="006256F4"/>
    <w:rsid w:val="00625A49"/>
    <w:rsid w:val="00625A93"/>
    <w:rsid w:val="0063159D"/>
    <w:rsid w:val="0063357E"/>
    <w:rsid w:val="006339DA"/>
    <w:rsid w:val="00633DA2"/>
    <w:rsid w:val="006353A2"/>
    <w:rsid w:val="00635BDF"/>
    <w:rsid w:val="00637636"/>
    <w:rsid w:val="00641068"/>
    <w:rsid w:val="0064328D"/>
    <w:rsid w:val="00643433"/>
    <w:rsid w:val="00643C49"/>
    <w:rsid w:val="0064510E"/>
    <w:rsid w:val="00645112"/>
    <w:rsid w:val="0064782A"/>
    <w:rsid w:val="00647E11"/>
    <w:rsid w:val="006501E8"/>
    <w:rsid w:val="006505B8"/>
    <w:rsid w:val="00650B65"/>
    <w:rsid w:val="00651997"/>
    <w:rsid w:val="0065236F"/>
    <w:rsid w:val="00652573"/>
    <w:rsid w:val="0065303B"/>
    <w:rsid w:val="006554D6"/>
    <w:rsid w:val="00655708"/>
    <w:rsid w:val="006558AE"/>
    <w:rsid w:val="00656E99"/>
    <w:rsid w:val="00661547"/>
    <w:rsid w:val="00661557"/>
    <w:rsid w:val="0066313F"/>
    <w:rsid w:val="00665184"/>
    <w:rsid w:val="0066583A"/>
    <w:rsid w:val="00666066"/>
    <w:rsid w:val="006667C3"/>
    <w:rsid w:val="0067471D"/>
    <w:rsid w:val="00674836"/>
    <w:rsid w:val="006809B4"/>
    <w:rsid w:val="00681406"/>
    <w:rsid w:val="0068181B"/>
    <w:rsid w:val="00681893"/>
    <w:rsid w:val="00681EFD"/>
    <w:rsid w:val="00681F55"/>
    <w:rsid w:val="00685F6D"/>
    <w:rsid w:val="00687D6D"/>
    <w:rsid w:val="00690C35"/>
    <w:rsid w:val="00690F30"/>
    <w:rsid w:val="00691022"/>
    <w:rsid w:val="0069124F"/>
    <w:rsid w:val="00692D47"/>
    <w:rsid w:val="00693134"/>
    <w:rsid w:val="006935C2"/>
    <w:rsid w:val="00693AB9"/>
    <w:rsid w:val="00694D3C"/>
    <w:rsid w:val="00695202"/>
    <w:rsid w:val="00695B2F"/>
    <w:rsid w:val="00695FC0"/>
    <w:rsid w:val="00696443"/>
    <w:rsid w:val="006A0A31"/>
    <w:rsid w:val="006A0D6B"/>
    <w:rsid w:val="006A1192"/>
    <w:rsid w:val="006A26D8"/>
    <w:rsid w:val="006A3FE5"/>
    <w:rsid w:val="006A45A3"/>
    <w:rsid w:val="006A4DDD"/>
    <w:rsid w:val="006A5710"/>
    <w:rsid w:val="006A6016"/>
    <w:rsid w:val="006A6194"/>
    <w:rsid w:val="006A7B27"/>
    <w:rsid w:val="006B1A26"/>
    <w:rsid w:val="006B1E23"/>
    <w:rsid w:val="006B32F9"/>
    <w:rsid w:val="006B416C"/>
    <w:rsid w:val="006B4C02"/>
    <w:rsid w:val="006B6CDD"/>
    <w:rsid w:val="006C02F7"/>
    <w:rsid w:val="006C07C3"/>
    <w:rsid w:val="006C0986"/>
    <w:rsid w:val="006C0B67"/>
    <w:rsid w:val="006C12E9"/>
    <w:rsid w:val="006C18E3"/>
    <w:rsid w:val="006C37EE"/>
    <w:rsid w:val="006C5BE1"/>
    <w:rsid w:val="006C6C9A"/>
    <w:rsid w:val="006C7F9D"/>
    <w:rsid w:val="006D0825"/>
    <w:rsid w:val="006D1251"/>
    <w:rsid w:val="006D3A13"/>
    <w:rsid w:val="006D40F2"/>
    <w:rsid w:val="006D61DB"/>
    <w:rsid w:val="006D6BE2"/>
    <w:rsid w:val="006D7086"/>
    <w:rsid w:val="006E0842"/>
    <w:rsid w:val="006E089E"/>
    <w:rsid w:val="006E14D3"/>
    <w:rsid w:val="006E15CD"/>
    <w:rsid w:val="006E1DE4"/>
    <w:rsid w:val="006E2505"/>
    <w:rsid w:val="006E2C70"/>
    <w:rsid w:val="006E330A"/>
    <w:rsid w:val="006E3444"/>
    <w:rsid w:val="006E38E9"/>
    <w:rsid w:val="006E4E6E"/>
    <w:rsid w:val="006E6685"/>
    <w:rsid w:val="006E72C2"/>
    <w:rsid w:val="006E76D0"/>
    <w:rsid w:val="006E7CEA"/>
    <w:rsid w:val="006F105B"/>
    <w:rsid w:val="006F1D1F"/>
    <w:rsid w:val="006F3A93"/>
    <w:rsid w:val="006F3E9D"/>
    <w:rsid w:val="006F5563"/>
    <w:rsid w:val="006F7FBA"/>
    <w:rsid w:val="007004E8"/>
    <w:rsid w:val="00700C75"/>
    <w:rsid w:val="0070183C"/>
    <w:rsid w:val="00702422"/>
    <w:rsid w:val="007056F7"/>
    <w:rsid w:val="00707739"/>
    <w:rsid w:val="0071325F"/>
    <w:rsid w:val="007138D1"/>
    <w:rsid w:val="00714F3C"/>
    <w:rsid w:val="00717974"/>
    <w:rsid w:val="00720337"/>
    <w:rsid w:val="0072135F"/>
    <w:rsid w:val="00723D03"/>
    <w:rsid w:val="00726B9B"/>
    <w:rsid w:val="00727BE2"/>
    <w:rsid w:val="0073174D"/>
    <w:rsid w:val="00732D24"/>
    <w:rsid w:val="0073388C"/>
    <w:rsid w:val="00734C9C"/>
    <w:rsid w:val="00734F47"/>
    <w:rsid w:val="0073643A"/>
    <w:rsid w:val="00737C20"/>
    <w:rsid w:val="00742980"/>
    <w:rsid w:val="00743544"/>
    <w:rsid w:val="007455D7"/>
    <w:rsid w:val="007514F1"/>
    <w:rsid w:val="007543A2"/>
    <w:rsid w:val="007543EA"/>
    <w:rsid w:val="00755321"/>
    <w:rsid w:val="00763034"/>
    <w:rsid w:val="00765210"/>
    <w:rsid w:val="00766A4C"/>
    <w:rsid w:val="00766E87"/>
    <w:rsid w:val="00767B92"/>
    <w:rsid w:val="00770B90"/>
    <w:rsid w:val="00770EC9"/>
    <w:rsid w:val="00773FC8"/>
    <w:rsid w:val="00775DA7"/>
    <w:rsid w:val="00775E85"/>
    <w:rsid w:val="00777698"/>
    <w:rsid w:val="007809BF"/>
    <w:rsid w:val="00781315"/>
    <w:rsid w:val="00783839"/>
    <w:rsid w:val="00783AF3"/>
    <w:rsid w:val="00783E67"/>
    <w:rsid w:val="00783E7E"/>
    <w:rsid w:val="00783FC7"/>
    <w:rsid w:val="00785AC9"/>
    <w:rsid w:val="00787723"/>
    <w:rsid w:val="00790367"/>
    <w:rsid w:val="00790E16"/>
    <w:rsid w:val="00791957"/>
    <w:rsid w:val="00793364"/>
    <w:rsid w:val="007940C9"/>
    <w:rsid w:val="007945B3"/>
    <w:rsid w:val="00794D30"/>
    <w:rsid w:val="00796452"/>
    <w:rsid w:val="00796C20"/>
    <w:rsid w:val="00796F3F"/>
    <w:rsid w:val="007A049A"/>
    <w:rsid w:val="007A0E67"/>
    <w:rsid w:val="007A0F9D"/>
    <w:rsid w:val="007A2D71"/>
    <w:rsid w:val="007A3907"/>
    <w:rsid w:val="007A3A5E"/>
    <w:rsid w:val="007A3EDE"/>
    <w:rsid w:val="007A3F0D"/>
    <w:rsid w:val="007A66FD"/>
    <w:rsid w:val="007A7E38"/>
    <w:rsid w:val="007B0FE9"/>
    <w:rsid w:val="007B174A"/>
    <w:rsid w:val="007B186A"/>
    <w:rsid w:val="007B1F5A"/>
    <w:rsid w:val="007B4652"/>
    <w:rsid w:val="007B46D8"/>
    <w:rsid w:val="007B4A7E"/>
    <w:rsid w:val="007B547A"/>
    <w:rsid w:val="007B5640"/>
    <w:rsid w:val="007B5ACA"/>
    <w:rsid w:val="007C05E2"/>
    <w:rsid w:val="007C07CE"/>
    <w:rsid w:val="007C2C95"/>
    <w:rsid w:val="007C3A96"/>
    <w:rsid w:val="007C3ADB"/>
    <w:rsid w:val="007C4764"/>
    <w:rsid w:val="007C59A5"/>
    <w:rsid w:val="007C7547"/>
    <w:rsid w:val="007C77E9"/>
    <w:rsid w:val="007C79D0"/>
    <w:rsid w:val="007C7CE3"/>
    <w:rsid w:val="007D0224"/>
    <w:rsid w:val="007D0737"/>
    <w:rsid w:val="007D0D11"/>
    <w:rsid w:val="007D181C"/>
    <w:rsid w:val="007D2CDE"/>
    <w:rsid w:val="007D4034"/>
    <w:rsid w:val="007D5178"/>
    <w:rsid w:val="007D5EA7"/>
    <w:rsid w:val="007D707E"/>
    <w:rsid w:val="007E1214"/>
    <w:rsid w:val="007E196D"/>
    <w:rsid w:val="007E1B38"/>
    <w:rsid w:val="007E34A3"/>
    <w:rsid w:val="007E3C39"/>
    <w:rsid w:val="007E587F"/>
    <w:rsid w:val="007E6AA3"/>
    <w:rsid w:val="007E7285"/>
    <w:rsid w:val="007E7D63"/>
    <w:rsid w:val="007F008C"/>
    <w:rsid w:val="007F0AFE"/>
    <w:rsid w:val="007F0C9B"/>
    <w:rsid w:val="007F2238"/>
    <w:rsid w:val="007F2298"/>
    <w:rsid w:val="007F49E2"/>
    <w:rsid w:val="007F533B"/>
    <w:rsid w:val="007F739D"/>
    <w:rsid w:val="007F7685"/>
    <w:rsid w:val="007F778C"/>
    <w:rsid w:val="00801956"/>
    <w:rsid w:val="008027BE"/>
    <w:rsid w:val="00802834"/>
    <w:rsid w:val="00804687"/>
    <w:rsid w:val="00805D6F"/>
    <w:rsid w:val="00807001"/>
    <w:rsid w:val="008077DD"/>
    <w:rsid w:val="00807B1C"/>
    <w:rsid w:val="00807EEF"/>
    <w:rsid w:val="00810E37"/>
    <w:rsid w:val="008128EE"/>
    <w:rsid w:val="00815653"/>
    <w:rsid w:val="00817D67"/>
    <w:rsid w:val="00821693"/>
    <w:rsid w:val="00822344"/>
    <w:rsid w:val="008229F9"/>
    <w:rsid w:val="00823012"/>
    <w:rsid w:val="008240C3"/>
    <w:rsid w:val="00830E30"/>
    <w:rsid w:val="008322F2"/>
    <w:rsid w:val="00833675"/>
    <w:rsid w:val="00835538"/>
    <w:rsid w:val="00836063"/>
    <w:rsid w:val="008362D4"/>
    <w:rsid w:val="00836938"/>
    <w:rsid w:val="00836D99"/>
    <w:rsid w:val="008373D3"/>
    <w:rsid w:val="008406AD"/>
    <w:rsid w:val="008411AA"/>
    <w:rsid w:val="00841FB1"/>
    <w:rsid w:val="0084286A"/>
    <w:rsid w:val="00843AB5"/>
    <w:rsid w:val="00844B64"/>
    <w:rsid w:val="00844EB0"/>
    <w:rsid w:val="0084549D"/>
    <w:rsid w:val="008457F4"/>
    <w:rsid w:val="008463F6"/>
    <w:rsid w:val="008465F9"/>
    <w:rsid w:val="00847A6A"/>
    <w:rsid w:val="0085239A"/>
    <w:rsid w:val="008528D4"/>
    <w:rsid w:val="008551D6"/>
    <w:rsid w:val="00855502"/>
    <w:rsid w:val="00856953"/>
    <w:rsid w:val="00857587"/>
    <w:rsid w:val="00857F0D"/>
    <w:rsid w:val="00860F13"/>
    <w:rsid w:val="00861170"/>
    <w:rsid w:val="0086127F"/>
    <w:rsid w:val="00861CDC"/>
    <w:rsid w:val="00861EBC"/>
    <w:rsid w:val="00862D54"/>
    <w:rsid w:val="008637A6"/>
    <w:rsid w:val="008643A1"/>
    <w:rsid w:val="00866DD7"/>
    <w:rsid w:val="00867D73"/>
    <w:rsid w:val="00871658"/>
    <w:rsid w:val="0087685D"/>
    <w:rsid w:val="00877D57"/>
    <w:rsid w:val="008807EA"/>
    <w:rsid w:val="00883400"/>
    <w:rsid w:val="00883B82"/>
    <w:rsid w:val="0088604B"/>
    <w:rsid w:val="0088686F"/>
    <w:rsid w:val="0088719A"/>
    <w:rsid w:val="00887BA8"/>
    <w:rsid w:val="0089099D"/>
    <w:rsid w:val="00891ABC"/>
    <w:rsid w:val="00892DA1"/>
    <w:rsid w:val="0089374F"/>
    <w:rsid w:val="0089508B"/>
    <w:rsid w:val="00895605"/>
    <w:rsid w:val="008969E6"/>
    <w:rsid w:val="008973DF"/>
    <w:rsid w:val="008974D6"/>
    <w:rsid w:val="008A027B"/>
    <w:rsid w:val="008A03C5"/>
    <w:rsid w:val="008A2048"/>
    <w:rsid w:val="008A2472"/>
    <w:rsid w:val="008A26D3"/>
    <w:rsid w:val="008A6798"/>
    <w:rsid w:val="008A6E5E"/>
    <w:rsid w:val="008A797F"/>
    <w:rsid w:val="008A799E"/>
    <w:rsid w:val="008B0A27"/>
    <w:rsid w:val="008B0CCD"/>
    <w:rsid w:val="008B1151"/>
    <w:rsid w:val="008B5BE8"/>
    <w:rsid w:val="008B6506"/>
    <w:rsid w:val="008B6C72"/>
    <w:rsid w:val="008B7228"/>
    <w:rsid w:val="008B72C2"/>
    <w:rsid w:val="008C12A5"/>
    <w:rsid w:val="008C225A"/>
    <w:rsid w:val="008C4962"/>
    <w:rsid w:val="008C6C1A"/>
    <w:rsid w:val="008C796A"/>
    <w:rsid w:val="008D3062"/>
    <w:rsid w:val="008D306E"/>
    <w:rsid w:val="008D340E"/>
    <w:rsid w:val="008F054D"/>
    <w:rsid w:val="008F12B3"/>
    <w:rsid w:val="008F55A0"/>
    <w:rsid w:val="008F5D37"/>
    <w:rsid w:val="008F5DD8"/>
    <w:rsid w:val="0090099F"/>
    <w:rsid w:val="00900A8B"/>
    <w:rsid w:val="0090161A"/>
    <w:rsid w:val="00901C5A"/>
    <w:rsid w:val="00901DB7"/>
    <w:rsid w:val="00903D6E"/>
    <w:rsid w:val="00904942"/>
    <w:rsid w:val="00906F8B"/>
    <w:rsid w:val="009073F3"/>
    <w:rsid w:val="00907450"/>
    <w:rsid w:val="00914A45"/>
    <w:rsid w:val="00916876"/>
    <w:rsid w:val="00916D7C"/>
    <w:rsid w:val="00917D8E"/>
    <w:rsid w:val="00920A33"/>
    <w:rsid w:val="0092176F"/>
    <w:rsid w:val="00922463"/>
    <w:rsid w:val="009228E9"/>
    <w:rsid w:val="00923E81"/>
    <w:rsid w:val="009256D9"/>
    <w:rsid w:val="0092600D"/>
    <w:rsid w:val="00927409"/>
    <w:rsid w:val="00927603"/>
    <w:rsid w:val="0092783B"/>
    <w:rsid w:val="00927BD3"/>
    <w:rsid w:val="009304C2"/>
    <w:rsid w:val="0093070D"/>
    <w:rsid w:val="00932005"/>
    <w:rsid w:val="0093214E"/>
    <w:rsid w:val="0093218A"/>
    <w:rsid w:val="00935D0E"/>
    <w:rsid w:val="00936685"/>
    <w:rsid w:val="0093755B"/>
    <w:rsid w:val="009412B0"/>
    <w:rsid w:val="0094166D"/>
    <w:rsid w:val="00941CB5"/>
    <w:rsid w:val="009420C0"/>
    <w:rsid w:val="0094259C"/>
    <w:rsid w:val="009427B3"/>
    <w:rsid w:val="00942C57"/>
    <w:rsid w:val="00943A60"/>
    <w:rsid w:val="0094595F"/>
    <w:rsid w:val="009470A8"/>
    <w:rsid w:val="0095017D"/>
    <w:rsid w:val="009505E1"/>
    <w:rsid w:val="00950DFA"/>
    <w:rsid w:val="00951114"/>
    <w:rsid w:val="00951B9D"/>
    <w:rsid w:val="00954144"/>
    <w:rsid w:val="00954979"/>
    <w:rsid w:val="00954D03"/>
    <w:rsid w:val="00954F2A"/>
    <w:rsid w:val="00956477"/>
    <w:rsid w:val="0095662B"/>
    <w:rsid w:val="00956CBD"/>
    <w:rsid w:val="00960DEF"/>
    <w:rsid w:val="00960ED4"/>
    <w:rsid w:val="009623A8"/>
    <w:rsid w:val="00962F1C"/>
    <w:rsid w:val="009649A2"/>
    <w:rsid w:val="00964E68"/>
    <w:rsid w:val="00966D6F"/>
    <w:rsid w:val="0096701C"/>
    <w:rsid w:val="009706D4"/>
    <w:rsid w:val="00970DA2"/>
    <w:rsid w:val="00971147"/>
    <w:rsid w:val="00971629"/>
    <w:rsid w:val="00972AD6"/>
    <w:rsid w:val="009736D7"/>
    <w:rsid w:val="00973FD3"/>
    <w:rsid w:val="009772DC"/>
    <w:rsid w:val="009778F6"/>
    <w:rsid w:val="00982C71"/>
    <w:rsid w:val="00985E72"/>
    <w:rsid w:val="009862D9"/>
    <w:rsid w:val="00991992"/>
    <w:rsid w:val="00993CFC"/>
    <w:rsid w:val="00994624"/>
    <w:rsid w:val="0099473D"/>
    <w:rsid w:val="00995975"/>
    <w:rsid w:val="00996D68"/>
    <w:rsid w:val="00997844"/>
    <w:rsid w:val="00997C65"/>
    <w:rsid w:val="00997EC7"/>
    <w:rsid w:val="009A068F"/>
    <w:rsid w:val="009A139F"/>
    <w:rsid w:val="009A13B3"/>
    <w:rsid w:val="009A295C"/>
    <w:rsid w:val="009A5E7A"/>
    <w:rsid w:val="009B2268"/>
    <w:rsid w:val="009B2507"/>
    <w:rsid w:val="009B3A61"/>
    <w:rsid w:val="009B3B24"/>
    <w:rsid w:val="009B3E56"/>
    <w:rsid w:val="009B3E5C"/>
    <w:rsid w:val="009B4296"/>
    <w:rsid w:val="009B49FC"/>
    <w:rsid w:val="009B5852"/>
    <w:rsid w:val="009B5B95"/>
    <w:rsid w:val="009B72D7"/>
    <w:rsid w:val="009B7395"/>
    <w:rsid w:val="009C20C0"/>
    <w:rsid w:val="009C25A4"/>
    <w:rsid w:val="009C497B"/>
    <w:rsid w:val="009C4E0D"/>
    <w:rsid w:val="009C6085"/>
    <w:rsid w:val="009C6608"/>
    <w:rsid w:val="009C6E0E"/>
    <w:rsid w:val="009C7E91"/>
    <w:rsid w:val="009D0597"/>
    <w:rsid w:val="009D0985"/>
    <w:rsid w:val="009D15C7"/>
    <w:rsid w:val="009D2417"/>
    <w:rsid w:val="009D2B69"/>
    <w:rsid w:val="009D4A1C"/>
    <w:rsid w:val="009D4C59"/>
    <w:rsid w:val="009D763D"/>
    <w:rsid w:val="009E034A"/>
    <w:rsid w:val="009E086B"/>
    <w:rsid w:val="009E1AFE"/>
    <w:rsid w:val="009E2FFC"/>
    <w:rsid w:val="009E3B14"/>
    <w:rsid w:val="009E4F76"/>
    <w:rsid w:val="009E58CB"/>
    <w:rsid w:val="009E5F4C"/>
    <w:rsid w:val="009E6F28"/>
    <w:rsid w:val="009F385E"/>
    <w:rsid w:val="009F4882"/>
    <w:rsid w:val="009F4CFF"/>
    <w:rsid w:val="009F5412"/>
    <w:rsid w:val="009F7E66"/>
    <w:rsid w:val="00A00079"/>
    <w:rsid w:val="00A00798"/>
    <w:rsid w:val="00A0241D"/>
    <w:rsid w:val="00A057D3"/>
    <w:rsid w:val="00A100E2"/>
    <w:rsid w:val="00A10181"/>
    <w:rsid w:val="00A1153E"/>
    <w:rsid w:val="00A11CEE"/>
    <w:rsid w:val="00A1279B"/>
    <w:rsid w:val="00A13481"/>
    <w:rsid w:val="00A1367A"/>
    <w:rsid w:val="00A14C4F"/>
    <w:rsid w:val="00A1559D"/>
    <w:rsid w:val="00A15BCC"/>
    <w:rsid w:val="00A164F9"/>
    <w:rsid w:val="00A1680F"/>
    <w:rsid w:val="00A21353"/>
    <w:rsid w:val="00A21427"/>
    <w:rsid w:val="00A2172F"/>
    <w:rsid w:val="00A2318C"/>
    <w:rsid w:val="00A244CD"/>
    <w:rsid w:val="00A24759"/>
    <w:rsid w:val="00A25036"/>
    <w:rsid w:val="00A25433"/>
    <w:rsid w:val="00A25EE7"/>
    <w:rsid w:val="00A26FF1"/>
    <w:rsid w:val="00A27127"/>
    <w:rsid w:val="00A27B15"/>
    <w:rsid w:val="00A30514"/>
    <w:rsid w:val="00A31329"/>
    <w:rsid w:val="00A314FE"/>
    <w:rsid w:val="00A31C6A"/>
    <w:rsid w:val="00A31EF0"/>
    <w:rsid w:val="00A322B3"/>
    <w:rsid w:val="00A34265"/>
    <w:rsid w:val="00A3507B"/>
    <w:rsid w:val="00A3539E"/>
    <w:rsid w:val="00A41D6A"/>
    <w:rsid w:val="00A42773"/>
    <w:rsid w:val="00A427D5"/>
    <w:rsid w:val="00A44EB5"/>
    <w:rsid w:val="00A45114"/>
    <w:rsid w:val="00A457D3"/>
    <w:rsid w:val="00A461D7"/>
    <w:rsid w:val="00A5044C"/>
    <w:rsid w:val="00A51A20"/>
    <w:rsid w:val="00A52417"/>
    <w:rsid w:val="00A525A4"/>
    <w:rsid w:val="00A5358C"/>
    <w:rsid w:val="00A542A2"/>
    <w:rsid w:val="00A54B02"/>
    <w:rsid w:val="00A565E6"/>
    <w:rsid w:val="00A57A28"/>
    <w:rsid w:val="00A57C38"/>
    <w:rsid w:val="00A603B4"/>
    <w:rsid w:val="00A61D36"/>
    <w:rsid w:val="00A61DFE"/>
    <w:rsid w:val="00A626C5"/>
    <w:rsid w:val="00A62952"/>
    <w:rsid w:val="00A62D06"/>
    <w:rsid w:val="00A6549D"/>
    <w:rsid w:val="00A664FD"/>
    <w:rsid w:val="00A67098"/>
    <w:rsid w:val="00A67694"/>
    <w:rsid w:val="00A678C4"/>
    <w:rsid w:val="00A6798E"/>
    <w:rsid w:val="00A7039F"/>
    <w:rsid w:val="00A705FF"/>
    <w:rsid w:val="00A7177F"/>
    <w:rsid w:val="00A7454D"/>
    <w:rsid w:val="00A750DD"/>
    <w:rsid w:val="00A75370"/>
    <w:rsid w:val="00A801CE"/>
    <w:rsid w:val="00A80D83"/>
    <w:rsid w:val="00A8171A"/>
    <w:rsid w:val="00A83196"/>
    <w:rsid w:val="00A84488"/>
    <w:rsid w:val="00A84FAC"/>
    <w:rsid w:val="00A8640D"/>
    <w:rsid w:val="00A86DD1"/>
    <w:rsid w:val="00A9247E"/>
    <w:rsid w:val="00A92A3C"/>
    <w:rsid w:val="00A92F08"/>
    <w:rsid w:val="00A930BB"/>
    <w:rsid w:val="00A9385F"/>
    <w:rsid w:val="00A94688"/>
    <w:rsid w:val="00A950A9"/>
    <w:rsid w:val="00A95558"/>
    <w:rsid w:val="00A977EF"/>
    <w:rsid w:val="00A978F5"/>
    <w:rsid w:val="00A97C75"/>
    <w:rsid w:val="00AA066B"/>
    <w:rsid w:val="00AA1A2F"/>
    <w:rsid w:val="00AA2463"/>
    <w:rsid w:val="00AA4CE5"/>
    <w:rsid w:val="00AA60D5"/>
    <w:rsid w:val="00AA7D88"/>
    <w:rsid w:val="00AB0F86"/>
    <w:rsid w:val="00AB1263"/>
    <w:rsid w:val="00AB2757"/>
    <w:rsid w:val="00AB2FB0"/>
    <w:rsid w:val="00AB30A6"/>
    <w:rsid w:val="00AB673B"/>
    <w:rsid w:val="00AB7B8F"/>
    <w:rsid w:val="00AC05F2"/>
    <w:rsid w:val="00AC082C"/>
    <w:rsid w:val="00AC275C"/>
    <w:rsid w:val="00AC2ABA"/>
    <w:rsid w:val="00AC3427"/>
    <w:rsid w:val="00AC365A"/>
    <w:rsid w:val="00AC40C5"/>
    <w:rsid w:val="00AC43CB"/>
    <w:rsid w:val="00AC6B04"/>
    <w:rsid w:val="00AD1A20"/>
    <w:rsid w:val="00AD1C03"/>
    <w:rsid w:val="00AD3577"/>
    <w:rsid w:val="00AD38CF"/>
    <w:rsid w:val="00AD3BEE"/>
    <w:rsid w:val="00AD3FD7"/>
    <w:rsid w:val="00AD4794"/>
    <w:rsid w:val="00AD4C98"/>
    <w:rsid w:val="00AD4F2A"/>
    <w:rsid w:val="00AD50D5"/>
    <w:rsid w:val="00AD763D"/>
    <w:rsid w:val="00AE25F3"/>
    <w:rsid w:val="00AE2AA2"/>
    <w:rsid w:val="00AE2D29"/>
    <w:rsid w:val="00AE2DB4"/>
    <w:rsid w:val="00AE2F21"/>
    <w:rsid w:val="00AE5B24"/>
    <w:rsid w:val="00AE6624"/>
    <w:rsid w:val="00AE700F"/>
    <w:rsid w:val="00AE7CF3"/>
    <w:rsid w:val="00AE7FC8"/>
    <w:rsid w:val="00AF020C"/>
    <w:rsid w:val="00AF06A5"/>
    <w:rsid w:val="00AF2C3B"/>
    <w:rsid w:val="00AF2D05"/>
    <w:rsid w:val="00AF347B"/>
    <w:rsid w:val="00AF3ED1"/>
    <w:rsid w:val="00AF5CB6"/>
    <w:rsid w:val="00B000DD"/>
    <w:rsid w:val="00B03343"/>
    <w:rsid w:val="00B038CF"/>
    <w:rsid w:val="00B0417A"/>
    <w:rsid w:val="00B0436E"/>
    <w:rsid w:val="00B046A8"/>
    <w:rsid w:val="00B05874"/>
    <w:rsid w:val="00B07059"/>
    <w:rsid w:val="00B1109D"/>
    <w:rsid w:val="00B1334F"/>
    <w:rsid w:val="00B13E1D"/>
    <w:rsid w:val="00B13F2B"/>
    <w:rsid w:val="00B14AF1"/>
    <w:rsid w:val="00B16BAA"/>
    <w:rsid w:val="00B16FF1"/>
    <w:rsid w:val="00B1724C"/>
    <w:rsid w:val="00B21445"/>
    <w:rsid w:val="00B21C8C"/>
    <w:rsid w:val="00B21CCE"/>
    <w:rsid w:val="00B21CEC"/>
    <w:rsid w:val="00B2335D"/>
    <w:rsid w:val="00B234C7"/>
    <w:rsid w:val="00B239F3"/>
    <w:rsid w:val="00B2671C"/>
    <w:rsid w:val="00B26E61"/>
    <w:rsid w:val="00B309C1"/>
    <w:rsid w:val="00B32F4C"/>
    <w:rsid w:val="00B34914"/>
    <w:rsid w:val="00B3591B"/>
    <w:rsid w:val="00B361C6"/>
    <w:rsid w:val="00B40DE0"/>
    <w:rsid w:val="00B41C1A"/>
    <w:rsid w:val="00B42A30"/>
    <w:rsid w:val="00B507EF"/>
    <w:rsid w:val="00B52CD4"/>
    <w:rsid w:val="00B5367F"/>
    <w:rsid w:val="00B54F1F"/>
    <w:rsid w:val="00B55655"/>
    <w:rsid w:val="00B5712F"/>
    <w:rsid w:val="00B61BC7"/>
    <w:rsid w:val="00B62A18"/>
    <w:rsid w:val="00B62C94"/>
    <w:rsid w:val="00B63A19"/>
    <w:rsid w:val="00B658F7"/>
    <w:rsid w:val="00B67401"/>
    <w:rsid w:val="00B679DC"/>
    <w:rsid w:val="00B67C38"/>
    <w:rsid w:val="00B707E6"/>
    <w:rsid w:val="00B71F9D"/>
    <w:rsid w:val="00B726EB"/>
    <w:rsid w:val="00B73CF2"/>
    <w:rsid w:val="00B76112"/>
    <w:rsid w:val="00B76937"/>
    <w:rsid w:val="00B76D55"/>
    <w:rsid w:val="00B76F92"/>
    <w:rsid w:val="00B801CF"/>
    <w:rsid w:val="00B80B49"/>
    <w:rsid w:val="00B82582"/>
    <w:rsid w:val="00B83A91"/>
    <w:rsid w:val="00B86475"/>
    <w:rsid w:val="00B8686E"/>
    <w:rsid w:val="00B86C00"/>
    <w:rsid w:val="00B90174"/>
    <w:rsid w:val="00B904F6"/>
    <w:rsid w:val="00B914A2"/>
    <w:rsid w:val="00B93039"/>
    <w:rsid w:val="00B9342C"/>
    <w:rsid w:val="00B93619"/>
    <w:rsid w:val="00B9372A"/>
    <w:rsid w:val="00B9461D"/>
    <w:rsid w:val="00B94EA7"/>
    <w:rsid w:val="00B95A22"/>
    <w:rsid w:val="00B9647D"/>
    <w:rsid w:val="00B96768"/>
    <w:rsid w:val="00B96B6B"/>
    <w:rsid w:val="00BA05ED"/>
    <w:rsid w:val="00BA0FB8"/>
    <w:rsid w:val="00BA15E3"/>
    <w:rsid w:val="00BA1E10"/>
    <w:rsid w:val="00BA47D8"/>
    <w:rsid w:val="00BA50AE"/>
    <w:rsid w:val="00BA50BA"/>
    <w:rsid w:val="00BA50C1"/>
    <w:rsid w:val="00BA6989"/>
    <w:rsid w:val="00BA69AF"/>
    <w:rsid w:val="00BB159C"/>
    <w:rsid w:val="00BB1785"/>
    <w:rsid w:val="00BB1FA7"/>
    <w:rsid w:val="00BB2A9A"/>
    <w:rsid w:val="00BB38BA"/>
    <w:rsid w:val="00BB60A3"/>
    <w:rsid w:val="00BB78C6"/>
    <w:rsid w:val="00BC0CB5"/>
    <w:rsid w:val="00BC23A6"/>
    <w:rsid w:val="00BC261C"/>
    <w:rsid w:val="00BC2D36"/>
    <w:rsid w:val="00BC360E"/>
    <w:rsid w:val="00BC4503"/>
    <w:rsid w:val="00BC55B8"/>
    <w:rsid w:val="00BD0F59"/>
    <w:rsid w:val="00BD25DA"/>
    <w:rsid w:val="00BD7BF4"/>
    <w:rsid w:val="00BE175C"/>
    <w:rsid w:val="00BE28CD"/>
    <w:rsid w:val="00BE32AD"/>
    <w:rsid w:val="00BE3CAD"/>
    <w:rsid w:val="00BE4F44"/>
    <w:rsid w:val="00BE56B5"/>
    <w:rsid w:val="00BE634C"/>
    <w:rsid w:val="00BE65E3"/>
    <w:rsid w:val="00BE6B30"/>
    <w:rsid w:val="00BE708B"/>
    <w:rsid w:val="00BF075F"/>
    <w:rsid w:val="00BF0FE8"/>
    <w:rsid w:val="00BF1381"/>
    <w:rsid w:val="00BF2BE4"/>
    <w:rsid w:val="00BF2F0D"/>
    <w:rsid w:val="00BF3259"/>
    <w:rsid w:val="00BF63A0"/>
    <w:rsid w:val="00BF68C7"/>
    <w:rsid w:val="00BF73A3"/>
    <w:rsid w:val="00BF7F6E"/>
    <w:rsid w:val="00C01894"/>
    <w:rsid w:val="00C020DF"/>
    <w:rsid w:val="00C029A5"/>
    <w:rsid w:val="00C02C71"/>
    <w:rsid w:val="00C02CD9"/>
    <w:rsid w:val="00C02DBF"/>
    <w:rsid w:val="00C02E36"/>
    <w:rsid w:val="00C02E66"/>
    <w:rsid w:val="00C030C5"/>
    <w:rsid w:val="00C031AF"/>
    <w:rsid w:val="00C05EA2"/>
    <w:rsid w:val="00C07E4C"/>
    <w:rsid w:val="00C11DD2"/>
    <w:rsid w:val="00C12C0A"/>
    <w:rsid w:val="00C15752"/>
    <w:rsid w:val="00C15ED2"/>
    <w:rsid w:val="00C17534"/>
    <w:rsid w:val="00C222B9"/>
    <w:rsid w:val="00C2255F"/>
    <w:rsid w:val="00C26CA8"/>
    <w:rsid w:val="00C30325"/>
    <w:rsid w:val="00C31EE1"/>
    <w:rsid w:val="00C327FB"/>
    <w:rsid w:val="00C32968"/>
    <w:rsid w:val="00C330C5"/>
    <w:rsid w:val="00C343DD"/>
    <w:rsid w:val="00C37A4E"/>
    <w:rsid w:val="00C428AD"/>
    <w:rsid w:val="00C44424"/>
    <w:rsid w:val="00C4505E"/>
    <w:rsid w:val="00C46F92"/>
    <w:rsid w:val="00C521A1"/>
    <w:rsid w:val="00C52DEE"/>
    <w:rsid w:val="00C536A4"/>
    <w:rsid w:val="00C5478A"/>
    <w:rsid w:val="00C56661"/>
    <w:rsid w:val="00C60014"/>
    <w:rsid w:val="00C61C21"/>
    <w:rsid w:val="00C62D58"/>
    <w:rsid w:val="00C65A16"/>
    <w:rsid w:val="00C65B7C"/>
    <w:rsid w:val="00C70663"/>
    <w:rsid w:val="00C713B3"/>
    <w:rsid w:val="00C71C80"/>
    <w:rsid w:val="00C74F7A"/>
    <w:rsid w:val="00C77060"/>
    <w:rsid w:val="00C772DF"/>
    <w:rsid w:val="00C77CDF"/>
    <w:rsid w:val="00C77F0A"/>
    <w:rsid w:val="00C80893"/>
    <w:rsid w:val="00C81BF5"/>
    <w:rsid w:val="00C82AF4"/>
    <w:rsid w:val="00C83566"/>
    <w:rsid w:val="00C83C86"/>
    <w:rsid w:val="00C84500"/>
    <w:rsid w:val="00C84C1A"/>
    <w:rsid w:val="00C854B6"/>
    <w:rsid w:val="00C87F56"/>
    <w:rsid w:val="00C92616"/>
    <w:rsid w:val="00C926A4"/>
    <w:rsid w:val="00C933BC"/>
    <w:rsid w:val="00C946AA"/>
    <w:rsid w:val="00C946D9"/>
    <w:rsid w:val="00C958AD"/>
    <w:rsid w:val="00C96847"/>
    <w:rsid w:val="00C97905"/>
    <w:rsid w:val="00CA06BE"/>
    <w:rsid w:val="00CA464A"/>
    <w:rsid w:val="00CA67FE"/>
    <w:rsid w:val="00CA6D16"/>
    <w:rsid w:val="00CA7490"/>
    <w:rsid w:val="00CA74A1"/>
    <w:rsid w:val="00CA7F1C"/>
    <w:rsid w:val="00CB0455"/>
    <w:rsid w:val="00CB0C02"/>
    <w:rsid w:val="00CB2438"/>
    <w:rsid w:val="00CB2DB1"/>
    <w:rsid w:val="00CB422A"/>
    <w:rsid w:val="00CB594B"/>
    <w:rsid w:val="00CB59DF"/>
    <w:rsid w:val="00CB5D56"/>
    <w:rsid w:val="00CB6D02"/>
    <w:rsid w:val="00CB7145"/>
    <w:rsid w:val="00CC10BC"/>
    <w:rsid w:val="00CC1817"/>
    <w:rsid w:val="00CC1FC4"/>
    <w:rsid w:val="00CC2D5F"/>
    <w:rsid w:val="00CC3B2D"/>
    <w:rsid w:val="00CC4731"/>
    <w:rsid w:val="00CC4F97"/>
    <w:rsid w:val="00CC5BD4"/>
    <w:rsid w:val="00CC6B72"/>
    <w:rsid w:val="00CD0600"/>
    <w:rsid w:val="00CD1B09"/>
    <w:rsid w:val="00CD1FF7"/>
    <w:rsid w:val="00CD24CD"/>
    <w:rsid w:val="00CD2664"/>
    <w:rsid w:val="00CD3AB6"/>
    <w:rsid w:val="00CD417D"/>
    <w:rsid w:val="00CD59B2"/>
    <w:rsid w:val="00CD5AEC"/>
    <w:rsid w:val="00CD6163"/>
    <w:rsid w:val="00CD73A4"/>
    <w:rsid w:val="00CE0D40"/>
    <w:rsid w:val="00CE1828"/>
    <w:rsid w:val="00CE3362"/>
    <w:rsid w:val="00CE3642"/>
    <w:rsid w:val="00CE3B1B"/>
    <w:rsid w:val="00CE3E74"/>
    <w:rsid w:val="00CF09E7"/>
    <w:rsid w:val="00CF149C"/>
    <w:rsid w:val="00CF1529"/>
    <w:rsid w:val="00CF24EE"/>
    <w:rsid w:val="00CF39FE"/>
    <w:rsid w:val="00CF3B88"/>
    <w:rsid w:val="00CF4295"/>
    <w:rsid w:val="00CF4379"/>
    <w:rsid w:val="00CF44EE"/>
    <w:rsid w:val="00CF6B60"/>
    <w:rsid w:val="00CF7E25"/>
    <w:rsid w:val="00CF7F6F"/>
    <w:rsid w:val="00D01589"/>
    <w:rsid w:val="00D01D7A"/>
    <w:rsid w:val="00D03860"/>
    <w:rsid w:val="00D04830"/>
    <w:rsid w:val="00D04E46"/>
    <w:rsid w:val="00D05164"/>
    <w:rsid w:val="00D05AA1"/>
    <w:rsid w:val="00D07E77"/>
    <w:rsid w:val="00D11333"/>
    <w:rsid w:val="00D13D9A"/>
    <w:rsid w:val="00D14607"/>
    <w:rsid w:val="00D16B0E"/>
    <w:rsid w:val="00D173BA"/>
    <w:rsid w:val="00D2081F"/>
    <w:rsid w:val="00D20CC0"/>
    <w:rsid w:val="00D20FBE"/>
    <w:rsid w:val="00D21E8C"/>
    <w:rsid w:val="00D23FF3"/>
    <w:rsid w:val="00D24FBA"/>
    <w:rsid w:val="00D2608B"/>
    <w:rsid w:val="00D260D2"/>
    <w:rsid w:val="00D267A5"/>
    <w:rsid w:val="00D2680F"/>
    <w:rsid w:val="00D26DAE"/>
    <w:rsid w:val="00D26E24"/>
    <w:rsid w:val="00D27029"/>
    <w:rsid w:val="00D3132C"/>
    <w:rsid w:val="00D31854"/>
    <w:rsid w:val="00D32B7E"/>
    <w:rsid w:val="00D33198"/>
    <w:rsid w:val="00D34587"/>
    <w:rsid w:val="00D34BCC"/>
    <w:rsid w:val="00D34CE9"/>
    <w:rsid w:val="00D367CB"/>
    <w:rsid w:val="00D36D2D"/>
    <w:rsid w:val="00D400F0"/>
    <w:rsid w:val="00D403F1"/>
    <w:rsid w:val="00D404A5"/>
    <w:rsid w:val="00D4468D"/>
    <w:rsid w:val="00D45687"/>
    <w:rsid w:val="00D471A3"/>
    <w:rsid w:val="00D47273"/>
    <w:rsid w:val="00D47A0B"/>
    <w:rsid w:val="00D510ED"/>
    <w:rsid w:val="00D5116D"/>
    <w:rsid w:val="00D51F9A"/>
    <w:rsid w:val="00D52DA5"/>
    <w:rsid w:val="00D5774A"/>
    <w:rsid w:val="00D57BD2"/>
    <w:rsid w:val="00D57FF4"/>
    <w:rsid w:val="00D6290A"/>
    <w:rsid w:val="00D62EFF"/>
    <w:rsid w:val="00D636DD"/>
    <w:rsid w:val="00D65A7C"/>
    <w:rsid w:val="00D668EC"/>
    <w:rsid w:val="00D66C59"/>
    <w:rsid w:val="00D67507"/>
    <w:rsid w:val="00D70381"/>
    <w:rsid w:val="00D70C0D"/>
    <w:rsid w:val="00D711D7"/>
    <w:rsid w:val="00D71656"/>
    <w:rsid w:val="00D7261C"/>
    <w:rsid w:val="00D72638"/>
    <w:rsid w:val="00D73A02"/>
    <w:rsid w:val="00D74330"/>
    <w:rsid w:val="00D74C13"/>
    <w:rsid w:val="00D75E41"/>
    <w:rsid w:val="00D767F6"/>
    <w:rsid w:val="00D770C6"/>
    <w:rsid w:val="00D77366"/>
    <w:rsid w:val="00D77952"/>
    <w:rsid w:val="00D800DF"/>
    <w:rsid w:val="00D80446"/>
    <w:rsid w:val="00D810A6"/>
    <w:rsid w:val="00D827A1"/>
    <w:rsid w:val="00D841F3"/>
    <w:rsid w:val="00D847DE"/>
    <w:rsid w:val="00D84B0F"/>
    <w:rsid w:val="00D84BBC"/>
    <w:rsid w:val="00D8714B"/>
    <w:rsid w:val="00D9464E"/>
    <w:rsid w:val="00D94720"/>
    <w:rsid w:val="00D96AEF"/>
    <w:rsid w:val="00D9716E"/>
    <w:rsid w:val="00D97F1B"/>
    <w:rsid w:val="00DA1FCD"/>
    <w:rsid w:val="00DA2AAF"/>
    <w:rsid w:val="00DA355D"/>
    <w:rsid w:val="00DA3F0B"/>
    <w:rsid w:val="00DA3FE3"/>
    <w:rsid w:val="00DA4020"/>
    <w:rsid w:val="00DA5410"/>
    <w:rsid w:val="00DA5FBD"/>
    <w:rsid w:val="00DA6AD5"/>
    <w:rsid w:val="00DA7E39"/>
    <w:rsid w:val="00DB122B"/>
    <w:rsid w:val="00DB672A"/>
    <w:rsid w:val="00DB674C"/>
    <w:rsid w:val="00DC00F8"/>
    <w:rsid w:val="00DC26BB"/>
    <w:rsid w:val="00DC2A84"/>
    <w:rsid w:val="00DC2D3C"/>
    <w:rsid w:val="00DC5057"/>
    <w:rsid w:val="00DC6352"/>
    <w:rsid w:val="00DC7456"/>
    <w:rsid w:val="00DD0ADD"/>
    <w:rsid w:val="00DD2197"/>
    <w:rsid w:val="00DD270D"/>
    <w:rsid w:val="00DD3BEF"/>
    <w:rsid w:val="00DD3E75"/>
    <w:rsid w:val="00DD5327"/>
    <w:rsid w:val="00DD5A9D"/>
    <w:rsid w:val="00DD6A2B"/>
    <w:rsid w:val="00DD72BE"/>
    <w:rsid w:val="00DE38D0"/>
    <w:rsid w:val="00DE3E7D"/>
    <w:rsid w:val="00DE47D6"/>
    <w:rsid w:val="00DE4BC9"/>
    <w:rsid w:val="00DE550B"/>
    <w:rsid w:val="00DE5BE5"/>
    <w:rsid w:val="00DE6C38"/>
    <w:rsid w:val="00DF1953"/>
    <w:rsid w:val="00DF1FAE"/>
    <w:rsid w:val="00DF3CA0"/>
    <w:rsid w:val="00DF761E"/>
    <w:rsid w:val="00DF78B1"/>
    <w:rsid w:val="00E0285D"/>
    <w:rsid w:val="00E02EF7"/>
    <w:rsid w:val="00E04C46"/>
    <w:rsid w:val="00E07FEE"/>
    <w:rsid w:val="00E10253"/>
    <w:rsid w:val="00E11E81"/>
    <w:rsid w:val="00E120EB"/>
    <w:rsid w:val="00E12436"/>
    <w:rsid w:val="00E12D16"/>
    <w:rsid w:val="00E13BA5"/>
    <w:rsid w:val="00E141A5"/>
    <w:rsid w:val="00E15D88"/>
    <w:rsid w:val="00E16861"/>
    <w:rsid w:val="00E2181E"/>
    <w:rsid w:val="00E21D15"/>
    <w:rsid w:val="00E21E72"/>
    <w:rsid w:val="00E2241A"/>
    <w:rsid w:val="00E2241F"/>
    <w:rsid w:val="00E22767"/>
    <w:rsid w:val="00E22F5E"/>
    <w:rsid w:val="00E23AFF"/>
    <w:rsid w:val="00E25AB5"/>
    <w:rsid w:val="00E25B2D"/>
    <w:rsid w:val="00E2664E"/>
    <w:rsid w:val="00E308BF"/>
    <w:rsid w:val="00E309EE"/>
    <w:rsid w:val="00E318FA"/>
    <w:rsid w:val="00E321BB"/>
    <w:rsid w:val="00E33117"/>
    <w:rsid w:val="00E345ED"/>
    <w:rsid w:val="00E34D89"/>
    <w:rsid w:val="00E358BC"/>
    <w:rsid w:val="00E370B6"/>
    <w:rsid w:val="00E40044"/>
    <w:rsid w:val="00E42E2E"/>
    <w:rsid w:val="00E430ED"/>
    <w:rsid w:val="00E44939"/>
    <w:rsid w:val="00E44DEE"/>
    <w:rsid w:val="00E5280E"/>
    <w:rsid w:val="00E56403"/>
    <w:rsid w:val="00E56C06"/>
    <w:rsid w:val="00E56EF2"/>
    <w:rsid w:val="00E57409"/>
    <w:rsid w:val="00E6165F"/>
    <w:rsid w:val="00E6286F"/>
    <w:rsid w:val="00E63E74"/>
    <w:rsid w:val="00E65642"/>
    <w:rsid w:val="00E66983"/>
    <w:rsid w:val="00E669F6"/>
    <w:rsid w:val="00E67C5D"/>
    <w:rsid w:val="00E7052D"/>
    <w:rsid w:val="00E71759"/>
    <w:rsid w:val="00E71C18"/>
    <w:rsid w:val="00E71D4D"/>
    <w:rsid w:val="00E71FDC"/>
    <w:rsid w:val="00E7204A"/>
    <w:rsid w:val="00E7230B"/>
    <w:rsid w:val="00E72BF8"/>
    <w:rsid w:val="00E72F40"/>
    <w:rsid w:val="00E73B0A"/>
    <w:rsid w:val="00E7439E"/>
    <w:rsid w:val="00E803BF"/>
    <w:rsid w:val="00E80AAF"/>
    <w:rsid w:val="00E81B7B"/>
    <w:rsid w:val="00E8234E"/>
    <w:rsid w:val="00E83E70"/>
    <w:rsid w:val="00E84A5A"/>
    <w:rsid w:val="00E86A7C"/>
    <w:rsid w:val="00E8713A"/>
    <w:rsid w:val="00E9185C"/>
    <w:rsid w:val="00E9422C"/>
    <w:rsid w:val="00E944CE"/>
    <w:rsid w:val="00E97AEF"/>
    <w:rsid w:val="00EA0203"/>
    <w:rsid w:val="00EA0BA8"/>
    <w:rsid w:val="00EA1CD3"/>
    <w:rsid w:val="00EA3B7F"/>
    <w:rsid w:val="00EA3DDD"/>
    <w:rsid w:val="00EA4E26"/>
    <w:rsid w:val="00EA577D"/>
    <w:rsid w:val="00EA57A8"/>
    <w:rsid w:val="00EA5A39"/>
    <w:rsid w:val="00EA62C4"/>
    <w:rsid w:val="00EA6E59"/>
    <w:rsid w:val="00EA7A1E"/>
    <w:rsid w:val="00EB360D"/>
    <w:rsid w:val="00EB37A5"/>
    <w:rsid w:val="00EB3CA8"/>
    <w:rsid w:val="00EB42A5"/>
    <w:rsid w:val="00EB4A3A"/>
    <w:rsid w:val="00EB51B1"/>
    <w:rsid w:val="00EB595D"/>
    <w:rsid w:val="00EB5AAE"/>
    <w:rsid w:val="00EB61BD"/>
    <w:rsid w:val="00EB70BD"/>
    <w:rsid w:val="00EB77FC"/>
    <w:rsid w:val="00EC277E"/>
    <w:rsid w:val="00EC2EFA"/>
    <w:rsid w:val="00EC2F47"/>
    <w:rsid w:val="00EC4DE2"/>
    <w:rsid w:val="00EC4E34"/>
    <w:rsid w:val="00EC77E2"/>
    <w:rsid w:val="00ED09A6"/>
    <w:rsid w:val="00ED207F"/>
    <w:rsid w:val="00ED21C5"/>
    <w:rsid w:val="00ED32AB"/>
    <w:rsid w:val="00ED3568"/>
    <w:rsid w:val="00ED4398"/>
    <w:rsid w:val="00ED64F3"/>
    <w:rsid w:val="00ED655F"/>
    <w:rsid w:val="00ED7A4A"/>
    <w:rsid w:val="00EE0EB5"/>
    <w:rsid w:val="00EE1F28"/>
    <w:rsid w:val="00EE4D22"/>
    <w:rsid w:val="00EF0C2B"/>
    <w:rsid w:val="00EF1269"/>
    <w:rsid w:val="00EF16C3"/>
    <w:rsid w:val="00EF1D72"/>
    <w:rsid w:val="00EF2892"/>
    <w:rsid w:val="00EF38BD"/>
    <w:rsid w:val="00EF6E7D"/>
    <w:rsid w:val="00EF7090"/>
    <w:rsid w:val="00EF75CE"/>
    <w:rsid w:val="00F0034B"/>
    <w:rsid w:val="00F006E7"/>
    <w:rsid w:val="00F01165"/>
    <w:rsid w:val="00F014C0"/>
    <w:rsid w:val="00F02B8C"/>
    <w:rsid w:val="00F02EE4"/>
    <w:rsid w:val="00F03671"/>
    <w:rsid w:val="00F03F1B"/>
    <w:rsid w:val="00F04144"/>
    <w:rsid w:val="00F04347"/>
    <w:rsid w:val="00F049A3"/>
    <w:rsid w:val="00F04F21"/>
    <w:rsid w:val="00F06653"/>
    <w:rsid w:val="00F06E83"/>
    <w:rsid w:val="00F10270"/>
    <w:rsid w:val="00F10313"/>
    <w:rsid w:val="00F11597"/>
    <w:rsid w:val="00F115E0"/>
    <w:rsid w:val="00F14130"/>
    <w:rsid w:val="00F14495"/>
    <w:rsid w:val="00F1494E"/>
    <w:rsid w:val="00F15B64"/>
    <w:rsid w:val="00F17538"/>
    <w:rsid w:val="00F22162"/>
    <w:rsid w:val="00F2295C"/>
    <w:rsid w:val="00F22C41"/>
    <w:rsid w:val="00F24BC7"/>
    <w:rsid w:val="00F2627F"/>
    <w:rsid w:val="00F3107F"/>
    <w:rsid w:val="00F319F3"/>
    <w:rsid w:val="00F31C22"/>
    <w:rsid w:val="00F3215A"/>
    <w:rsid w:val="00F32325"/>
    <w:rsid w:val="00F34D80"/>
    <w:rsid w:val="00F356EF"/>
    <w:rsid w:val="00F37382"/>
    <w:rsid w:val="00F37EEF"/>
    <w:rsid w:val="00F40FCC"/>
    <w:rsid w:val="00F410F3"/>
    <w:rsid w:val="00F412FD"/>
    <w:rsid w:val="00F42ECF"/>
    <w:rsid w:val="00F435CB"/>
    <w:rsid w:val="00F43DCB"/>
    <w:rsid w:val="00F442B2"/>
    <w:rsid w:val="00F4449D"/>
    <w:rsid w:val="00F532B8"/>
    <w:rsid w:val="00F539C0"/>
    <w:rsid w:val="00F53B99"/>
    <w:rsid w:val="00F54E8F"/>
    <w:rsid w:val="00F55C07"/>
    <w:rsid w:val="00F56D52"/>
    <w:rsid w:val="00F56E0D"/>
    <w:rsid w:val="00F56FDE"/>
    <w:rsid w:val="00F622A4"/>
    <w:rsid w:val="00F62B09"/>
    <w:rsid w:val="00F63183"/>
    <w:rsid w:val="00F6441C"/>
    <w:rsid w:val="00F66E1F"/>
    <w:rsid w:val="00F71B61"/>
    <w:rsid w:val="00F71FAC"/>
    <w:rsid w:val="00F724AE"/>
    <w:rsid w:val="00F72583"/>
    <w:rsid w:val="00F72DF0"/>
    <w:rsid w:val="00F736DA"/>
    <w:rsid w:val="00F73A4D"/>
    <w:rsid w:val="00F75069"/>
    <w:rsid w:val="00F75650"/>
    <w:rsid w:val="00F7573A"/>
    <w:rsid w:val="00F75F50"/>
    <w:rsid w:val="00F76276"/>
    <w:rsid w:val="00F76813"/>
    <w:rsid w:val="00F772C0"/>
    <w:rsid w:val="00F77501"/>
    <w:rsid w:val="00F803DB"/>
    <w:rsid w:val="00F80589"/>
    <w:rsid w:val="00F82012"/>
    <w:rsid w:val="00F82B0A"/>
    <w:rsid w:val="00F83211"/>
    <w:rsid w:val="00F8420A"/>
    <w:rsid w:val="00F849F4"/>
    <w:rsid w:val="00F84F31"/>
    <w:rsid w:val="00F86F26"/>
    <w:rsid w:val="00F87B11"/>
    <w:rsid w:val="00F90431"/>
    <w:rsid w:val="00F924DA"/>
    <w:rsid w:val="00F94E9A"/>
    <w:rsid w:val="00F960A8"/>
    <w:rsid w:val="00F975D6"/>
    <w:rsid w:val="00F979A5"/>
    <w:rsid w:val="00F97BBA"/>
    <w:rsid w:val="00FA0DA0"/>
    <w:rsid w:val="00FA10EC"/>
    <w:rsid w:val="00FA1F4E"/>
    <w:rsid w:val="00FA208D"/>
    <w:rsid w:val="00FA2F17"/>
    <w:rsid w:val="00FA5355"/>
    <w:rsid w:val="00FA588C"/>
    <w:rsid w:val="00FA64EC"/>
    <w:rsid w:val="00FA71E4"/>
    <w:rsid w:val="00FA7203"/>
    <w:rsid w:val="00FB0A3B"/>
    <w:rsid w:val="00FB1133"/>
    <w:rsid w:val="00FB1A8E"/>
    <w:rsid w:val="00FB2B37"/>
    <w:rsid w:val="00FB46BD"/>
    <w:rsid w:val="00FB4E18"/>
    <w:rsid w:val="00FB7915"/>
    <w:rsid w:val="00FC2307"/>
    <w:rsid w:val="00FC243C"/>
    <w:rsid w:val="00FC3BDC"/>
    <w:rsid w:val="00FC3C98"/>
    <w:rsid w:val="00FC46CD"/>
    <w:rsid w:val="00FC4C9F"/>
    <w:rsid w:val="00FC6EE5"/>
    <w:rsid w:val="00FC7C36"/>
    <w:rsid w:val="00FC7E4F"/>
    <w:rsid w:val="00FD0BA8"/>
    <w:rsid w:val="00FD24B6"/>
    <w:rsid w:val="00FD2FEB"/>
    <w:rsid w:val="00FD3D81"/>
    <w:rsid w:val="00FD4110"/>
    <w:rsid w:val="00FD48B2"/>
    <w:rsid w:val="00FD6DB8"/>
    <w:rsid w:val="00FD773F"/>
    <w:rsid w:val="00FD7EAA"/>
    <w:rsid w:val="00FE2356"/>
    <w:rsid w:val="00FE32E1"/>
    <w:rsid w:val="00FE52CE"/>
    <w:rsid w:val="00FE592C"/>
    <w:rsid w:val="00FE7513"/>
    <w:rsid w:val="00FF0428"/>
    <w:rsid w:val="00FF0522"/>
    <w:rsid w:val="00FF07BF"/>
    <w:rsid w:val="00FF0EAE"/>
    <w:rsid w:val="00FF166F"/>
    <w:rsid w:val="00FF3065"/>
    <w:rsid w:val="00FF394A"/>
    <w:rsid w:val="00FF3E2C"/>
    <w:rsid w:val="00FF4627"/>
    <w:rsid w:val="00FF490B"/>
    <w:rsid w:val="00FF4B47"/>
    <w:rsid w:val="00FF620A"/>
    <w:rsid w:val="00FF6ADA"/>
    <w:rsid w:val="00FF75E7"/>
    <w:rsid w:val="00FF7788"/>
    <w:rsid w:val="00FF786E"/>
    <w:rsid w:val="00FF7BCD"/>
    <w:rsid w:val="01865A11"/>
    <w:rsid w:val="019C178F"/>
    <w:rsid w:val="01A4561C"/>
    <w:rsid w:val="01B74856"/>
    <w:rsid w:val="01C54B55"/>
    <w:rsid w:val="026776F4"/>
    <w:rsid w:val="02734E57"/>
    <w:rsid w:val="037B4637"/>
    <w:rsid w:val="039E581F"/>
    <w:rsid w:val="040F20B8"/>
    <w:rsid w:val="047A61EF"/>
    <w:rsid w:val="04962500"/>
    <w:rsid w:val="050F07AC"/>
    <w:rsid w:val="054118E2"/>
    <w:rsid w:val="057E5747"/>
    <w:rsid w:val="0583650B"/>
    <w:rsid w:val="05946D18"/>
    <w:rsid w:val="05AC59F8"/>
    <w:rsid w:val="064331B5"/>
    <w:rsid w:val="06441B4D"/>
    <w:rsid w:val="0672691D"/>
    <w:rsid w:val="06DE0189"/>
    <w:rsid w:val="07490302"/>
    <w:rsid w:val="074F739B"/>
    <w:rsid w:val="07CF186C"/>
    <w:rsid w:val="07D46C68"/>
    <w:rsid w:val="087C1DBF"/>
    <w:rsid w:val="09FB7366"/>
    <w:rsid w:val="0A3509D9"/>
    <w:rsid w:val="0A4249F3"/>
    <w:rsid w:val="0A935E58"/>
    <w:rsid w:val="0AB319EF"/>
    <w:rsid w:val="0B1B0D07"/>
    <w:rsid w:val="0B70168E"/>
    <w:rsid w:val="0B7C30CB"/>
    <w:rsid w:val="0C135E1F"/>
    <w:rsid w:val="0D240402"/>
    <w:rsid w:val="0DE10608"/>
    <w:rsid w:val="0E874071"/>
    <w:rsid w:val="0EB04D92"/>
    <w:rsid w:val="0EC02550"/>
    <w:rsid w:val="0F920AEA"/>
    <w:rsid w:val="0FCE55CD"/>
    <w:rsid w:val="104F3BE6"/>
    <w:rsid w:val="10622DB7"/>
    <w:rsid w:val="10670245"/>
    <w:rsid w:val="106C5FBD"/>
    <w:rsid w:val="108A31F2"/>
    <w:rsid w:val="112E58B3"/>
    <w:rsid w:val="11A71B81"/>
    <w:rsid w:val="11BF511D"/>
    <w:rsid w:val="11D42816"/>
    <w:rsid w:val="11E9219A"/>
    <w:rsid w:val="12C815EB"/>
    <w:rsid w:val="1305417D"/>
    <w:rsid w:val="13FD5C4E"/>
    <w:rsid w:val="140A7EA4"/>
    <w:rsid w:val="15347BD0"/>
    <w:rsid w:val="158076CB"/>
    <w:rsid w:val="159B3AA0"/>
    <w:rsid w:val="15EE4223"/>
    <w:rsid w:val="16255731"/>
    <w:rsid w:val="16A6065A"/>
    <w:rsid w:val="170B2BB3"/>
    <w:rsid w:val="17147437"/>
    <w:rsid w:val="175B7696"/>
    <w:rsid w:val="17F90C5D"/>
    <w:rsid w:val="1881137E"/>
    <w:rsid w:val="19045B0B"/>
    <w:rsid w:val="1A042F52"/>
    <w:rsid w:val="1A0E1128"/>
    <w:rsid w:val="1A5A3C35"/>
    <w:rsid w:val="1AD559B1"/>
    <w:rsid w:val="1B484299"/>
    <w:rsid w:val="1B69392E"/>
    <w:rsid w:val="1BE51C24"/>
    <w:rsid w:val="1C7F3E27"/>
    <w:rsid w:val="1DB23D88"/>
    <w:rsid w:val="1DCF6C7F"/>
    <w:rsid w:val="1E397CC1"/>
    <w:rsid w:val="1E487364"/>
    <w:rsid w:val="1F1544D4"/>
    <w:rsid w:val="1F4904B7"/>
    <w:rsid w:val="1F525822"/>
    <w:rsid w:val="1FE90A23"/>
    <w:rsid w:val="20180BA4"/>
    <w:rsid w:val="205E04E8"/>
    <w:rsid w:val="2096159B"/>
    <w:rsid w:val="209E40FF"/>
    <w:rsid w:val="20B03504"/>
    <w:rsid w:val="21221F87"/>
    <w:rsid w:val="215C3E1C"/>
    <w:rsid w:val="21C73C45"/>
    <w:rsid w:val="22312C9A"/>
    <w:rsid w:val="227A5E3D"/>
    <w:rsid w:val="22865096"/>
    <w:rsid w:val="22D84291"/>
    <w:rsid w:val="234E4F70"/>
    <w:rsid w:val="23735E1A"/>
    <w:rsid w:val="23767487"/>
    <w:rsid w:val="239302AC"/>
    <w:rsid w:val="23BF0FAD"/>
    <w:rsid w:val="24DA5DCD"/>
    <w:rsid w:val="2527629A"/>
    <w:rsid w:val="25E62821"/>
    <w:rsid w:val="25F95959"/>
    <w:rsid w:val="26663961"/>
    <w:rsid w:val="269D6AE5"/>
    <w:rsid w:val="269F0C21"/>
    <w:rsid w:val="26A34BB6"/>
    <w:rsid w:val="2742617D"/>
    <w:rsid w:val="27453A10"/>
    <w:rsid w:val="276B56D3"/>
    <w:rsid w:val="29403262"/>
    <w:rsid w:val="296A72FF"/>
    <w:rsid w:val="2A171E25"/>
    <w:rsid w:val="2A327B0F"/>
    <w:rsid w:val="2AC931F4"/>
    <w:rsid w:val="2ACF7EE1"/>
    <w:rsid w:val="2AD54B8F"/>
    <w:rsid w:val="2AF27EBA"/>
    <w:rsid w:val="2B9547E6"/>
    <w:rsid w:val="2C2527B9"/>
    <w:rsid w:val="2C35005E"/>
    <w:rsid w:val="2C5D2450"/>
    <w:rsid w:val="2C640943"/>
    <w:rsid w:val="2C7843EE"/>
    <w:rsid w:val="2D3622E0"/>
    <w:rsid w:val="2D676A4B"/>
    <w:rsid w:val="2DCF003E"/>
    <w:rsid w:val="2DCF214E"/>
    <w:rsid w:val="2DEC308B"/>
    <w:rsid w:val="2EA677C6"/>
    <w:rsid w:val="2EFA0830"/>
    <w:rsid w:val="2F236894"/>
    <w:rsid w:val="2FC47CCC"/>
    <w:rsid w:val="2FFC4D56"/>
    <w:rsid w:val="30F524B2"/>
    <w:rsid w:val="314122CB"/>
    <w:rsid w:val="318F2FFB"/>
    <w:rsid w:val="318F68A3"/>
    <w:rsid w:val="331F55C4"/>
    <w:rsid w:val="33212F8C"/>
    <w:rsid w:val="3377758D"/>
    <w:rsid w:val="33FC452F"/>
    <w:rsid w:val="34AD40D4"/>
    <w:rsid w:val="34D348B8"/>
    <w:rsid w:val="35243365"/>
    <w:rsid w:val="358F5095"/>
    <w:rsid w:val="35A26038"/>
    <w:rsid w:val="35DA2F91"/>
    <w:rsid w:val="364F36A0"/>
    <w:rsid w:val="36DC1ABF"/>
    <w:rsid w:val="376E6CC0"/>
    <w:rsid w:val="37DA2281"/>
    <w:rsid w:val="398D772B"/>
    <w:rsid w:val="39B5732D"/>
    <w:rsid w:val="3A5C2E01"/>
    <w:rsid w:val="3A725BF1"/>
    <w:rsid w:val="3B951075"/>
    <w:rsid w:val="3C524B64"/>
    <w:rsid w:val="3C5F437B"/>
    <w:rsid w:val="3C8E3AEB"/>
    <w:rsid w:val="3D857EE6"/>
    <w:rsid w:val="3DFA1107"/>
    <w:rsid w:val="3E3A0A3C"/>
    <w:rsid w:val="3EA0270D"/>
    <w:rsid w:val="3EC1192D"/>
    <w:rsid w:val="3F205AEF"/>
    <w:rsid w:val="3F545ADD"/>
    <w:rsid w:val="3FFF2A05"/>
    <w:rsid w:val="405E0119"/>
    <w:rsid w:val="405F0211"/>
    <w:rsid w:val="40CE1FD2"/>
    <w:rsid w:val="40E21CA3"/>
    <w:rsid w:val="41153511"/>
    <w:rsid w:val="425A03C6"/>
    <w:rsid w:val="44390CB3"/>
    <w:rsid w:val="452B505A"/>
    <w:rsid w:val="45844C61"/>
    <w:rsid w:val="45AE2E55"/>
    <w:rsid w:val="461F3507"/>
    <w:rsid w:val="46467608"/>
    <w:rsid w:val="469332EB"/>
    <w:rsid w:val="46AC4A4E"/>
    <w:rsid w:val="46D70238"/>
    <w:rsid w:val="46DB6B62"/>
    <w:rsid w:val="4785727F"/>
    <w:rsid w:val="47AC1A1A"/>
    <w:rsid w:val="47E101C9"/>
    <w:rsid w:val="48B917B6"/>
    <w:rsid w:val="48DA4FEC"/>
    <w:rsid w:val="495E5909"/>
    <w:rsid w:val="49E10471"/>
    <w:rsid w:val="49F11610"/>
    <w:rsid w:val="4A372B97"/>
    <w:rsid w:val="4A89194D"/>
    <w:rsid w:val="4A976F34"/>
    <w:rsid w:val="4B734727"/>
    <w:rsid w:val="4C4D1F8C"/>
    <w:rsid w:val="4D1E2500"/>
    <w:rsid w:val="4D66546A"/>
    <w:rsid w:val="4D9E7BAC"/>
    <w:rsid w:val="4DBC0187"/>
    <w:rsid w:val="4E504191"/>
    <w:rsid w:val="4E5F7D75"/>
    <w:rsid w:val="4EB612C5"/>
    <w:rsid w:val="4ED84832"/>
    <w:rsid w:val="4F2720C1"/>
    <w:rsid w:val="4F313521"/>
    <w:rsid w:val="4F8151E4"/>
    <w:rsid w:val="4FA17635"/>
    <w:rsid w:val="4FA179CA"/>
    <w:rsid w:val="50A32CA6"/>
    <w:rsid w:val="510C6D30"/>
    <w:rsid w:val="520133F3"/>
    <w:rsid w:val="522820DA"/>
    <w:rsid w:val="527511EE"/>
    <w:rsid w:val="52B00277"/>
    <w:rsid w:val="52F30A4E"/>
    <w:rsid w:val="52F6079C"/>
    <w:rsid w:val="53764396"/>
    <w:rsid w:val="541774FE"/>
    <w:rsid w:val="54540B60"/>
    <w:rsid w:val="54FB432B"/>
    <w:rsid w:val="554D4EBA"/>
    <w:rsid w:val="55A52326"/>
    <w:rsid w:val="55AF412E"/>
    <w:rsid w:val="55B35932"/>
    <w:rsid w:val="5604091D"/>
    <w:rsid w:val="56234263"/>
    <w:rsid w:val="562C577E"/>
    <w:rsid w:val="563F71F1"/>
    <w:rsid w:val="56A45C5C"/>
    <w:rsid w:val="57011056"/>
    <w:rsid w:val="57563CB6"/>
    <w:rsid w:val="57910842"/>
    <w:rsid w:val="57D52571"/>
    <w:rsid w:val="5863579B"/>
    <w:rsid w:val="58D55B40"/>
    <w:rsid w:val="59396BCA"/>
    <w:rsid w:val="59535EB3"/>
    <w:rsid w:val="59E457A0"/>
    <w:rsid w:val="5A6C145A"/>
    <w:rsid w:val="5B3E0C4B"/>
    <w:rsid w:val="5BB46942"/>
    <w:rsid w:val="5C226863"/>
    <w:rsid w:val="5CD73085"/>
    <w:rsid w:val="5D207308"/>
    <w:rsid w:val="5D4669E6"/>
    <w:rsid w:val="5D715A38"/>
    <w:rsid w:val="5D752CA8"/>
    <w:rsid w:val="5D9407D9"/>
    <w:rsid w:val="5DD9387A"/>
    <w:rsid w:val="5E0D25E3"/>
    <w:rsid w:val="5E3745D4"/>
    <w:rsid w:val="5E420B89"/>
    <w:rsid w:val="5F095761"/>
    <w:rsid w:val="5F177515"/>
    <w:rsid w:val="5F28567D"/>
    <w:rsid w:val="5F3D2BAC"/>
    <w:rsid w:val="5F697A43"/>
    <w:rsid w:val="601B0D3D"/>
    <w:rsid w:val="608146B8"/>
    <w:rsid w:val="61047904"/>
    <w:rsid w:val="61C51C52"/>
    <w:rsid w:val="620B1059"/>
    <w:rsid w:val="62180413"/>
    <w:rsid w:val="62BD432E"/>
    <w:rsid w:val="63541F8C"/>
    <w:rsid w:val="63A70E45"/>
    <w:rsid w:val="64144421"/>
    <w:rsid w:val="6424520E"/>
    <w:rsid w:val="64371EBE"/>
    <w:rsid w:val="64671C07"/>
    <w:rsid w:val="64947396"/>
    <w:rsid w:val="65876E75"/>
    <w:rsid w:val="65BD3388"/>
    <w:rsid w:val="65E24D4F"/>
    <w:rsid w:val="65F75DA9"/>
    <w:rsid w:val="65FB3AD5"/>
    <w:rsid w:val="66096760"/>
    <w:rsid w:val="665E7EA7"/>
    <w:rsid w:val="66B279D7"/>
    <w:rsid w:val="671D35ED"/>
    <w:rsid w:val="67654F94"/>
    <w:rsid w:val="678C1C4E"/>
    <w:rsid w:val="67C551B2"/>
    <w:rsid w:val="67D563B9"/>
    <w:rsid w:val="68541290"/>
    <w:rsid w:val="68B04997"/>
    <w:rsid w:val="68F517D4"/>
    <w:rsid w:val="690D3FDA"/>
    <w:rsid w:val="6A1A515F"/>
    <w:rsid w:val="6AAE7EDD"/>
    <w:rsid w:val="6B2668D5"/>
    <w:rsid w:val="6BDD3AFE"/>
    <w:rsid w:val="6C886A3C"/>
    <w:rsid w:val="6CB86D2E"/>
    <w:rsid w:val="6CE22B02"/>
    <w:rsid w:val="6D082649"/>
    <w:rsid w:val="6D463172"/>
    <w:rsid w:val="6D732302"/>
    <w:rsid w:val="6D873B8F"/>
    <w:rsid w:val="6D931717"/>
    <w:rsid w:val="6E663ACB"/>
    <w:rsid w:val="6E89127B"/>
    <w:rsid w:val="6F082743"/>
    <w:rsid w:val="6F9A5974"/>
    <w:rsid w:val="7017445B"/>
    <w:rsid w:val="7020556C"/>
    <w:rsid w:val="703645C3"/>
    <w:rsid w:val="705D2CAC"/>
    <w:rsid w:val="705F5A4C"/>
    <w:rsid w:val="70C84F84"/>
    <w:rsid w:val="70E909E4"/>
    <w:rsid w:val="711237DF"/>
    <w:rsid w:val="71D3338E"/>
    <w:rsid w:val="725F31C3"/>
    <w:rsid w:val="727048EC"/>
    <w:rsid w:val="73C605EB"/>
    <w:rsid w:val="73F30483"/>
    <w:rsid w:val="74260D99"/>
    <w:rsid w:val="74BB2697"/>
    <w:rsid w:val="76734D1D"/>
    <w:rsid w:val="76745BB3"/>
    <w:rsid w:val="771A5453"/>
    <w:rsid w:val="773C353C"/>
    <w:rsid w:val="795A69A1"/>
    <w:rsid w:val="79675439"/>
    <w:rsid w:val="79973D2B"/>
    <w:rsid w:val="7B1108B4"/>
    <w:rsid w:val="7B2F2AF7"/>
    <w:rsid w:val="7B310FBD"/>
    <w:rsid w:val="7B595335"/>
    <w:rsid w:val="7BA732BE"/>
    <w:rsid w:val="7BA774D1"/>
    <w:rsid w:val="7BD77E51"/>
    <w:rsid w:val="7C0A5000"/>
    <w:rsid w:val="7C442F72"/>
    <w:rsid w:val="7C4A302C"/>
    <w:rsid w:val="7C7A6E92"/>
    <w:rsid w:val="7CCD11BA"/>
    <w:rsid w:val="7D3E79C1"/>
    <w:rsid w:val="7D44186D"/>
    <w:rsid w:val="7D6532AE"/>
    <w:rsid w:val="7D73471B"/>
    <w:rsid w:val="7DC03042"/>
    <w:rsid w:val="7E9211F8"/>
    <w:rsid w:val="7EFA4C7F"/>
    <w:rsid w:val="7F17671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qFormat="1" w:unhideWhenUsed="0" w:uiPriority="0" w:semiHidden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35"/>
    <w:autoRedefine/>
    <w:qFormat/>
    <w:uiPriority w:val="0"/>
    <w:pPr>
      <w:keepNext/>
      <w:spacing w:beforeLines="50" w:line="360" w:lineRule="auto"/>
      <w:jc w:val="left"/>
      <w:outlineLvl w:val="1"/>
    </w:pPr>
    <w:rPr>
      <w:rFonts w:ascii="宋体" w:hAnsi="宋体"/>
      <w:b/>
      <w:sz w:val="28"/>
      <w:szCs w:val="20"/>
    </w:rPr>
  </w:style>
  <w:style w:type="paragraph" w:styleId="5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7"/>
    <w:link w:val="54"/>
    <w:autoRedefine/>
    <w:qFormat/>
    <w:uiPriority w:val="0"/>
    <w:pPr>
      <w:tabs>
        <w:tab w:val="left" w:pos="864"/>
      </w:tabs>
      <w:ind w:left="864" w:hanging="864"/>
      <w:outlineLvl w:val="3"/>
    </w:pPr>
    <w:rPr>
      <w:rFonts w:eastAsia="黑体"/>
      <w:b/>
      <w:sz w:val="24"/>
      <w:lang w:val="zh-CN"/>
    </w:rPr>
  </w:style>
  <w:style w:type="paragraph" w:styleId="9">
    <w:name w:val="heading 5"/>
    <w:basedOn w:val="1"/>
    <w:next w:val="1"/>
    <w:link w:val="55"/>
    <w:autoRedefine/>
    <w:qFormat/>
    <w:uiPriority w:val="0"/>
    <w:pPr>
      <w:keepNext/>
      <w:keepLines/>
      <w:tabs>
        <w:tab w:val="left" w:pos="1008"/>
      </w:tabs>
      <w:spacing w:before="280" w:after="290" w:line="376" w:lineRule="atLeast"/>
      <w:ind w:left="1008" w:hanging="1008"/>
      <w:outlineLvl w:val="4"/>
    </w:pPr>
    <w:rPr>
      <w:b/>
      <w:bCs/>
      <w:sz w:val="28"/>
      <w:szCs w:val="28"/>
      <w:lang w:val="zh-CN"/>
    </w:rPr>
  </w:style>
  <w:style w:type="paragraph" w:styleId="10">
    <w:name w:val="heading 6"/>
    <w:basedOn w:val="1"/>
    <w:next w:val="1"/>
    <w:link w:val="56"/>
    <w:autoRedefine/>
    <w:qFormat/>
    <w:uiPriority w:val="0"/>
    <w:pPr>
      <w:keepNext/>
      <w:keepLines/>
      <w:tabs>
        <w:tab w:val="left" w:pos="1152"/>
      </w:tabs>
      <w:spacing w:before="240" w:after="64" w:line="320" w:lineRule="atLeast"/>
      <w:ind w:left="1152" w:hanging="1152"/>
      <w:outlineLvl w:val="5"/>
    </w:pPr>
    <w:rPr>
      <w:rFonts w:ascii="Arial" w:hAnsi="Arial" w:eastAsia="黑体"/>
      <w:b/>
      <w:bCs/>
      <w:sz w:val="24"/>
      <w:lang w:val="zh-CN"/>
    </w:rPr>
  </w:style>
  <w:style w:type="paragraph" w:styleId="11">
    <w:name w:val="heading 8"/>
    <w:basedOn w:val="1"/>
    <w:next w:val="1"/>
    <w:link w:val="57"/>
    <w:autoRedefine/>
    <w:qFormat/>
    <w:uiPriority w:val="0"/>
    <w:pPr>
      <w:keepNext/>
      <w:keepLines/>
      <w:tabs>
        <w:tab w:val="left" w:pos="1440"/>
      </w:tabs>
      <w:spacing w:before="240" w:after="64" w:line="320" w:lineRule="atLeast"/>
      <w:ind w:left="1440" w:hanging="1440"/>
      <w:outlineLvl w:val="7"/>
    </w:pPr>
    <w:rPr>
      <w:rFonts w:ascii="Arial" w:hAnsi="Arial" w:eastAsia="黑体"/>
      <w:sz w:val="24"/>
      <w:lang w:val="zh-CN"/>
    </w:rPr>
  </w:style>
  <w:style w:type="paragraph" w:styleId="12">
    <w:name w:val="heading 9"/>
    <w:basedOn w:val="1"/>
    <w:next w:val="1"/>
    <w:link w:val="58"/>
    <w:autoRedefine/>
    <w:qFormat/>
    <w:uiPriority w:val="0"/>
    <w:pPr>
      <w:keepNext/>
      <w:keepLines/>
      <w:tabs>
        <w:tab w:val="left" w:pos="1584"/>
      </w:tabs>
      <w:spacing w:before="240" w:after="64" w:line="320" w:lineRule="atLeast"/>
      <w:ind w:left="1584" w:hanging="1584"/>
      <w:outlineLvl w:val="8"/>
    </w:pPr>
    <w:rPr>
      <w:rFonts w:ascii="Arial" w:hAnsi="Arial" w:eastAsia="黑体"/>
      <w:szCs w:val="21"/>
      <w:lang w:val="zh-CN"/>
    </w:rPr>
  </w:style>
  <w:style w:type="character" w:default="1" w:styleId="27">
    <w:name w:val="Default Paragraph Font"/>
    <w:autoRedefine/>
    <w:semiHidden/>
    <w:unhideWhenUsed/>
    <w:qFormat/>
    <w:uiPriority w:val="1"/>
  </w:style>
  <w:style w:type="table" w:default="1" w:styleId="2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正"/>
    <w:basedOn w:val="1"/>
    <w:autoRedefine/>
    <w:qFormat/>
    <w:uiPriority w:val="99"/>
    <w:pPr>
      <w:spacing w:line="560" w:lineRule="exact"/>
      <w:ind w:firstLine="561"/>
    </w:pPr>
    <w:rPr>
      <w:rFonts w:ascii="Calibri" w:hAnsi="Calibri" w:cs="Calibri"/>
      <w:sz w:val="28"/>
      <w:szCs w:val="28"/>
    </w:rPr>
  </w:style>
  <w:style w:type="paragraph" w:styleId="7">
    <w:name w:val="Body Text First Indent"/>
    <w:basedOn w:val="8"/>
    <w:link w:val="60"/>
    <w:autoRedefine/>
    <w:qFormat/>
    <w:uiPriority w:val="0"/>
    <w:pPr>
      <w:spacing w:after="120" w:line="240" w:lineRule="auto"/>
      <w:ind w:firstLine="420" w:firstLineChars="100"/>
    </w:pPr>
    <w:rPr>
      <w:color w:val="auto"/>
      <w:sz w:val="21"/>
      <w:szCs w:val="24"/>
    </w:rPr>
  </w:style>
  <w:style w:type="paragraph" w:styleId="8">
    <w:name w:val="Body Text"/>
    <w:basedOn w:val="1"/>
    <w:link w:val="59"/>
    <w:autoRedefine/>
    <w:qFormat/>
    <w:uiPriority w:val="0"/>
    <w:pPr>
      <w:spacing w:line="480" w:lineRule="auto"/>
    </w:pPr>
    <w:rPr>
      <w:color w:val="FF0000"/>
      <w:sz w:val="28"/>
      <w:szCs w:val="20"/>
    </w:rPr>
  </w:style>
  <w:style w:type="paragraph" w:styleId="13">
    <w:name w:val="Normal Indent"/>
    <w:basedOn w:val="1"/>
    <w:link w:val="66"/>
    <w:autoRedefine/>
    <w:qFormat/>
    <w:uiPriority w:val="0"/>
    <w:pPr>
      <w:spacing w:line="360" w:lineRule="auto"/>
      <w:ind w:firstLine="420" w:firstLineChars="200"/>
    </w:pPr>
    <w:rPr>
      <w:rFonts w:eastAsia="仿宋_GB2312"/>
      <w:sz w:val="24"/>
      <w:szCs w:val="20"/>
    </w:rPr>
  </w:style>
  <w:style w:type="paragraph" w:styleId="14">
    <w:name w:val="Document Map"/>
    <w:basedOn w:val="1"/>
    <w:link w:val="33"/>
    <w:autoRedefine/>
    <w:qFormat/>
    <w:uiPriority w:val="0"/>
    <w:rPr>
      <w:rFonts w:ascii="宋体"/>
      <w:sz w:val="18"/>
      <w:szCs w:val="18"/>
    </w:rPr>
  </w:style>
  <w:style w:type="paragraph" w:styleId="15">
    <w:name w:val="Body Text Indent"/>
    <w:basedOn w:val="1"/>
    <w:autoRedefine/>
    <w:qFormat/>
    <w:uiPriority w:val="0"/>
    <w:pPr>
      <w:ind w:firstLine="640" w:firstLineChars="200"/>
    </w:pPr>
    <w:rPr>
      <w:rFonts w:ascii="仿宋_GB2312" w:hAnsi="宋体" w:eastAsia="仿宋_GB2312"/>
      <w:sz w:val="32"/>
      <w:szCs w:val="20"/>
    </w:rPr>
  </w:style>
  <w:style w:type="paragraph" w:styleId="16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17">
    <w:name w:val="Body Text Indent 2"/>
    <w:basedOn w:val="1"/>
    <w:autoRedefine/>
    <w:qFormat/>
    <w:uiPriority w:val="0"/>
    <w:pPr>
      <w:ind w:firstLine="630"/>
    </w:pPr>
    <w:rPr>
      <w:rFonts w:ascii="楷体_GB2312" w:eastAsia="楷体_GB2312"/>
      <w:sz w:val="32"/>
      <w:szCs w:val="20"/>
    </w:rPr>
  </w:style>
  <w:style w:type="paragraph" w:styleId="18">
    <w:name w:val="Balloon Text"/>
    <w:basedOn w:val="1"/>
    <w:autoRedefine/>
    <w:qFormat/>
    <w:uiPriority w:val="0"/>
    <w:rPr>
      <w:sz w:val="18"/>
      <w:szCs w:val="18"/>
    </w:rPr>
  </w:style>
  <w:style w:type="paragraph" w:styleId="19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List"/>
    <w:basedOn w:val="1"/>
    <w:autoRedefine/>
    <w:qFormat/>
    <w:uiPriority w:val="0"/>
    <w:pPr>
      <w:ind w:left="200" w:hanging="200" w:hangingChars="200"/>
      <w:contextualSpacing/>
    </w:pPr>
  </w:style>
  <w:style w:type="paragraph" w:styleId="22">
    <w:name w:val="footnote text"/>
    <w:basedOn w:val="1"/>
    <w:autoRedefine/>
    <w:qFormat/>
    <w:uiPriority w:val="0"/>
    <w:pPr>
      <w:snapToGrid w:val="0"/>
      <w:jc w:val="left"/>
    </w:pPr>
    <w:rPr>
      <w:sz w:val="18"/>
      <w:szCs w:val="18"/>
    </w:rPr>
  </w:style>
  <w:style w:type="paragraph" w:styleId="23">
    <w:name w:val="Body Text Indent 3"/>
    <w:basedOn w:val="1"/>
    <w:autoRedefine/>
    <w:qFormat/>
    <w:uiPriority w:val="0"/>
    <w:pPr>
      <w:ind w:firstLine="1120" w:firstLineChars="400"/>
    </w:pPr>
    <w:rPr>
      <w:sz w:val="28"/>
      <w:szCs w:val="20"/>
    </w:rPr>
  </w:style>
  <w:style w:type="paragraph" w:styleId="2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26">
    <w:name w:val="Table Grid"/>
    <w:basedOn w:val="25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8">
    <w:name w:val="Strong"/>
    <w:autoRedefine/>
    <w:qFormat/>
    <w:uiPriority w:val="0"/>
    <w:rPr>
      <w:b/>
      <w:bCs/>
    </w:rPr>
  </w:style>
  <w:style w:type="character" w:styleId="29">
    <w:name w:val="page number"/>
    <w:basedOn w:val="27"/>
    <w:autoRedefine/>
    <w:qFormat/>
    <w:uiPriority w:val="0"/>
  </w:style>
  <w:style w:type="character" w:styleId="30">
    <w:name w:val="Hyperlink"/>
    <w:basedOn w:val="27"/>
    <w:autoRedefine/>
    <w:semiHidden/>
    <w:unhideWhenUsed/>
    <w:qFormat/>
    <w:uiPriority w:val="99"/>
    <w:rPr>
      <w:color w:val="0000FF"/>
      <w:u w:val="single"/>
    </w:rPr>
  </w:style>
  <w:style w:type="character" w:styleId="31">
    <w:name w:val="footnote reference"/>
    <w:autoRedefine/>
    <w:qFormat/>
    <w:uiPriority w:val="0"/>
    <w:rPr>
      <w:vertAlign w:val="superscript"/>
    </w:rPr>
  </w:style>
  <w:style w:type="character" w:customStyle="1" w:styleId="32">
    <w:name w:val="标题 2 Char Char"/>
    <w:autoRedefine/>
    <w:qFormat/>
    <w:uiPriority w:val="0"/>
    <w:rPr>
      <w:rFonts w:ascii="宋体" w:hAnsi="宋体" w:eastAsia="宋体"/>
      <w:b/>
      <w:kern w:val="2"/>
      <w:sz w:val="28"/>
      <w:lang w:val="en-US" w:eastAsia="zh-CN" w:bidi="ar-SA"/>
    </w:rPr>
  </w:style>
  <w:style w:type="character" w:customStyle="1" w:styleId="33">
    <w:name w:val="文档结构图 Char"/>
    <w:link w:val="14"/>
    <w:autoRedefine/>
    <w:qFormat/>
    <w:uiPriority w:val="0"/>
    <w:rPr>
      <w:rFonts w:ascii="宋体"/>
      <w:kern w:val="2"/>
      <w:sz w:val="18"/>
      <w:szCs w:val="18"/>
    </w:rPr>
  </w:style>
  <w:style w:type="character" w:customStyle="1" w:styleId="34">
    <w:name w:val="标题 3 Char Char"/>
    <w:autoRedefine/>
    <w:qFormat/>
    <w:uiPriority w:val="0"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35">
    <w:name w:val="标题 2 Char"/>
    <w:link w:val="4"/>
    <w:autoRedefine/>
    <w:qFormat/>
    <w:uiPriority w:val="0"/>
    <w:rPr>
      <w:rFonts w:ascii="宋体" w:hAnsi="宋体" w:eastAsia="宋体"/>
      <w:b/>
      <w:kern w:val="2"/>
      <w:sz w:val="28"/>
      <w:lang w:val="en-US" w:eastAsia="zh-CN" w:bidi="ar-SA"/>
    </w:rPr>
  </w:style>
  <w:style w:type="paragraph" w:customStyle="1" w:styleId="36">
    <w:name w:val="使用正文"/>
    <w:autoRedefine/>
    <w:qFormat/>
    <w:uiPriority w:val="0"/>
    <w:pPr>
      <w:widowControl w:val="0"/>
      <w:adjustRightInd w:val="0"/>
      <w:snapToGrid w:val="0"/>
      <w:spacing w:line="288" w:lineRule="auto"/>
      <w:ind w:firstLine="482"/>
    </w:pPr>
    <w:rPr>
      <w:rFonts w:ascii="Times New Roman" w:hAnsi="Times New Roman" w:eastAsia="仿宋_GB2312" w:cs="Times New Roman"/>
      <w:sz w:val="24"/>
      <w:lang w:val="en-US" w:eastAsia="zh-CN" w:bidi="ar-SA"/>
    </w:rPr>
  </w:style>
  <w:style w:type="paragraph" w:customStyle="1" w:styleId="37">
    <w:name w:val="标题1"/>
    <w:basedOn w:val="3"/>
    <w:next w:val="4"/>
    <w:autoRedefine/>
    <w:qFormat/>
    <w:uiPriority w:val="0"/>
    <w:pPr>
      <w:keepLines w:val="0"/>
      <w:widowControl/>
      <w:numPr>
        <w:ilvl w:val="0"/>
        <w:numId w:val="1"/>
      </w:numPr>
      <w:tabs>
        <w:tab w:val="left" w:pos="0"/>
        <w:tab w:val="clear" w:pos="1400"/>
      </w:tabs>
      <w:spacing w:before="240" w:after="60" w:line="322" w:lineRule="auto"/>
      <w:ind w:left="-2" w:leftChars="-150" w:hanging="298" w:hangingChars="96"/>
      <w:jc w:val="left"/>
    </w:pPr>
    <w:rPr>
      <w:rFonts w:ascii="华文中宋" w:hAnsi="华文中宋" w:eastAsia="华文中宋"/>
      <w:bCs w:val="0"/>
      <w:color w:val="800000"/>
      <w:spacing w:val="10"/>
      <w:kern w:val="30"/>
      <w:sz w:val="30"/>
      <w:szCs w:val="20"/>
    </w:rPr>
  </w:style>
  <w:style w:type="paragraph" w:customStyle="1" w:styleId="38">
    <w:name w:val="样式 首行缩进:  2 字符"/>
    <w:basedOn w:val="1"/>
    <w:autoRedefine/>
    <w:qFormat/>
    <w:uiPriority w:val="0"/>
    <w:pPr>
      <w:spacing w:line="360" w:lineRule="auto"/>
      <w:ind w:firstLine="480" w:firstLineChars="200"/>
    </w:pPr>
    <w:rPr>
      <w:rFonts w:eastAsia="楷体_GB2312" w:cs="宋体"/>
      <w:sz w:val="24"/>
      <w:szCs w:val="20"/>
    </w:rPr>
  </w:style>
  <w:style w:type="paragraph" w:customStyle="1" w:styleId="39">
    <w:name w:val="样式2"/>
    <w:basedOn w:val="21"/>
    <w:autoRedefine/>
    <w:qFormat/>
    <w:uiPriority w:val="0"/>
    <w:pPr>
      <w:ind w:left="0" w:firstLine="0" w:firstLineChars="0"/>
    </w:pPr>
    <w:rPr>
      <w:rFonts w:eastAsia="Arial Unicode MS"/>
      <w:kern w:val="15"/>
    </w:rPr>
  </w:style>
  <w:style w:type="paragraph" w:customStyle="1" w:styleId="40">
    <w:name w:val="表内文字"/>
    <w:basedOn w:val="16"/>
    <w:autoRedefine/>
    <w:qFormat/>
    <w:uiPriority w:val="0"/>
    <w:pPr>
      <w:spacing w:beforeLines="50" w:line="240" w:lineRule="exact"/>
      <w:jc w:val="center"/>
    </w:pPr>
    <w:rPr>
      <w:rFonts w:hAnsi="宋体" w:cs="Times New Roman"/>
    </w:rPr>
  </w:style>
  <w:style w:type="paragraph" w:customStyle="1" w:styleId="41">
    <w:name w:val="表头"/>
    <w:autoRedefine/>
    <w:qFormat/>
    <w:uiPriority w:val="0"/>
    <w:pPr>
      <w:spacing w:beforeLines="30" w:afterLines="30"/>
      <w:jc w:val="center"/>
    </w:pPr>
    <w:rPr>
      <w:rFonts w:ascii="Times New Roman" w:hAnsi="Times New Roman" w:eastAsia="黑体" w:cs="Times New Roman"/>
      <w:snapToGrid w:val="0"/>
      <w:sz w:val="24"/>
      <w:szCs w:val="21"/>
      <w:lang w:val="en-US" w:eastAsia="zh-CN" w:bidi="ar-SA"/>
    </w:rPr>
  </w:style>
  <w:style w:type="paragraph" w:customStyle="1" w:styleId="42">
    <w:name w:val="图片"/>
    <w:autoRedefine/>
    <w:qFormat/>
    <w:uiPriority w:val="0"/>
    <w:pPr>
      <w:spacing w:afterLines="30"/>
      <w:jc w:val="center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43">
    <w:name w:val="表格文字居中"/>
    <w:autoRedefine/>
    <w:qFormat/>
    <w:uiPriority w:val="0"/>
    <w:pPr>
      <w:adjustRightInd w:val="0"/>
      <w:snapToGrid w:val="0"/>
      <w:jc w:val="center"/>
    </w:pPr>
    <w:rPr>
      <w:rFonts w:ascii="黑体" w:hAnsi="宋体" w:eastAsia="宋体" w:cs="Times New Roman"/>
      <w:bCs/>
      <w:sz w:val="21"/>
      <w:lang w:val="en-US" w:eastAsia="zh-CN" w:bidi="ar-SA"/>
    </w:rPr>
  </w:style>
  <w:style w:type="paragraph" w:customStyle="1" w:styleId="44">
    <w:name w:val="标题4"/>
    <w:basedOn w:val="1"/>
    <w:autoRedefine/>
    <w:qFormat/>
    <w:uiPriority w:val="0"/>
    <w:pPr>
      <w:spacing w:line="360" w:lineRule="auto"/>
      <w:jc w:val="left"/>
    </w:pPr>
    <w:rPr>
      <w:rFonts w:ascii="黑体" w:eastAsia="黑体"/>
      <w:b/>
      <w:bCs/>
      <w:sz w:val="24"/>
      <w:szCs w:val="20"/>
    </w:rPr>
  </w:style>
  <w:style w:type="paragraph" w:customStyle="1" w:styleId="45">
    <w:name w:val="表格文字"/>
    <w:basedOn w:val="1"/>
    <w:autoRedefine/>
    <w:qFormat/>
    <w:uiPriority w:val="0"/>
    <w:pPr>
      <w:spacing w:line="240" w:lineRule="atLeast"/>
      <w:jc w:val="center"/>
    </w:pPr>
    <w:rPr>
      <w:rFonts w:ascii="Arial" w:hAnsi="Arial" w:cs="Arial"/>
      <w:szCs w:val="21"/>
    </w:rPr>
  </w:style>
  <w:style w:type="paragraph" w:customStyle="1" w:styleId="46">
    <w:name w:val="文"/>
    <w:basedOn w:val="1"/>
    <w:autoRedefine/>
    <w:qFormat/>
    <w:uiPriority w:val="0"/>
    <w:pPr>
      <w:adjustRightInd w:val="0"/>
      <w:spacing w:before="100" w:line="312" w:lineRule="atLeast"/>
      <w:ind w:firstLine="425"/>
      <w:textAlignment w:val="baseline"/>
    </w:pPr>
    <w:rPr>
      <w:kern w:val="0"/>
      <w:sz w:val="24"/>
      <w:szCs w:val="20"/>
    </w:rPr>
  </w:style>
  <w:style w:type="paragraph" w:customStyle="1" w:styleId="47">
    <w:name w:val="7 Char"/>
    <w:basedOn w:val="1"/>
    <w:next w:val="1"/>
    <w:autoRedefine/>
    <w:qFormat/>
    <w:uiPriority w:val="0"/>
  </w:style>
  <w:style w:type="paragraph" w:customStyle="1" w:styleId="48">
    <w:name w:val="我的样式 Char Char"/>
    <w:basedOn w:val="1"/>
    <w:autoRedefine/>
    <w:qFormat/>
    <w:uiPriority w:val="0"/>
    <w:pPr>
      <w:spacing w:line="360" w:lineRule="auto"/>
      <w:ind w:firstLine="230" w:firstLineChars="230"/>
    </w:pPr>
    <w:rPr>
      <w:rFonts w:ascii="宋体"/>
      <w:sz w:val="24"/>
      <w:szCs w:val="20"/>
      <w:lang w:val="en-GB"/>
    </w:rPr>
  </w:style>
  <w:style w:type="paragraph" w:customStyle="1" w:styleId="49">
    <w:name w:val="样式 标题 2 + 左侧:  0.74 厘米"/>
    <w:basedOn w:val="4"/>
    <w:autoRedefine/>
    <w:qFormat/>
    <w:uiPriority w:val="0"/>
    <w:pPr>
      <w:keepLines/>
      <w:spacing w:beforeLines="0" w:afterLines="50" w:line="240" w:lineRule="auto"/>
      <w:ind w:left="420"/>
    </w:pPr>
    <w:rPr>
      <w:rFonts w:ascii="黑体" w:hAnsi="黑体" w:eastAsia="黑体" w:cs="宋体"/>
      <w:bCs/>
      <w:sz w:val="30"/>
      <w:szCs w:val="30"/>
    </w:rPr>
  </w:style>
  <w:style w:type="paragraph" w:customStyle="1" w:styleId="50">
    <w:name w:val="样式 宋体 首行缩进:  2 字符"/>
    <w:basedOn w:val="1"/>
    <w:autoRedefine/>
    <w:qFormat/>
    <w:uiPriority w:val="0"/>
    <w:pPr>
      <w:spacing w:line="360" w:lineRule="auto"/>
      <w:ind w:firstLine="480" w:firstLineChars="200"/>
      <w:jc w:val="left"/>
    </w:pPr>
    <w:rPr>
      <w:rFonts w:ascii="宋体" w:hAnsi="宋体" w:eastAsia="楷体_GB2312" w:cs="宋体"/>
      <w:sz w:val="24"/>
      <w:szCs w:val="20"/>
    </w:rPr>
  </w:style>
  <w:style w:type="paragraph" w:customStyle="1" w:styleId="51">
    <w:name w:val="样式1"/>
    <w:basedOn w:val="1"/>
    <w:autoRedefine/>
    <w:qFormat/>
    <w:uiPriority w:val="0"/>
    <w:pPr>
      <w:adjustRightInd w:val="0"/>
      <w:snapToGrid w:val="0"/>
      <w:spacing w:before="360" w:after="240" w:line="360" w:lineRule="auto"/>
      <w:ind w:left="113"/>
    </w:pPr>
    <w:rPr>
      <w:b/>
      <w:snapToGrid w:val="0"/>
      <w:kern w:val="0"/>
      <w:sz w:val="28"/>
      <w:szCs w:val="20"/>
    </w:rPr>
  </w:style>
  <w:style w:type="paragraph" w:customStyle="1" w:styleId="52">
    <w:name w:val="样式 宋体 居中 行距: 1.5 倍行距"/>
    <w:basedOn w:val="1"/>
    <w:next w:val="1"/>
    <w:autoRedefine/>
    <w:qFormat/>
    <w:uiPriority w:val="0"/>
    <w:pPr>
      <w:tabs>
        <w:tab w:val="left" w:pos="0"/>
      </w:tabs>
      <w:spacing w:line="360" w:lineRule="auto"/>
      <w:ind w:left="1400" w:hanging="840"/>
    </w:pPr>
    <w:rPr>
      <w:rFonts w:ascii="宋体" w:hAnsi="宋体"/>
      <w:sz w:val="24"/>
      <w:szCs w:val="20"/>
    </w:rPr>
  </w:style>
  <w:style w:type="paragraph" w:styleId="53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54">
    <w:name w:val="标题 4 Char"/>
    <w:basedOn w:val="27"/>
    <w:link w:val="6"/>
    <w:autoRedefine/>
    <w:qFormat/>
    <w:uiPriority w:val="0"/>
    <w:rPr>
      <w:rFonts w:eastAsia="黑体"/>
      <w:b/>
      <w:kern w:val="2"/>
      <w:sz w:val="24"/>
      <w:szCs w:val="24"/>
      <w:lang w:val="zh-CN" w:eastAsia="zh-CN"/>
    </w:rPr>
  </w:style>
  <w:style w:type="character" w:customStyle="1" w:styleId="55">
    <w:name w:val="标题 5 Char"/>
    <w:basedOn w:val="27"/>
    <w:link w:val="9"/>
    <w:autoRedefine/>
    <w:qFormat/>
    <w:uiPriority w:val="0"/>
    <w:rPr>
      <w:b/>
      <w:bCs/>
      <w:kern w:val="2"/>
      <w:sz w:val="28"/>
      <w:szCs w:val="28"/>
      <w:lang w:val="zh-CN" w:eastAsia="zh-CN"/>
    </w:rPr>
  </w:style>
  <w:style w:type="character" w:customStyle="1" w:styleId="56">
    <w:name w:val="标题 6 Char"/>
    <w:basedOn w:val="27"/>
    <w:link w:val="10"/>
    <w:autoRedefine/>
    <w:qFormat/>
    <w:uiPriority w:val="0"/>
    <w:rPr>
      <w:rFonts w:ascii="Arial" w:hAnsi="Arial" w:eastAsia="黑体"/>
      <w:b/>
      <w:bCs/>
      <w:kern w:val="2"/>
      <w:sz w:val="24"/>
      <w:szCs w:val="24"/>
      <w:lang w:val="zh-CN" w:eastAsia="zh-CN"/>
    </w:rPr>
  </w:style>
  <w:style w:type="character" w:customStyle="1" w:styleId="57">
    <w:name w:val="标题 8 Char"/>
    <w:basedOn w:val="27"/>
    <w:link w:val="11"/>
    <w:autoRedefine/>
    <w:qFormat/>
    <w:uiPriority w:val="0"/>
    <w:rPr>
      <w:rFonts w:ascii="Arial" w:hAnsi="Arial" w:eastAsia="黑体"/>
      <w:kern w:val="2"/>
      <w:sz w:val="24"/>
      <w:szCs w:val="24"/>
      <w:lang w:val="zh-CN" w:eastAsia="zh-CN"/>
    </w:rPr>
  </w:style>
  <w:style w:type="character" w:customStyle="1" w:styleId="58">
    <w:name w:val="标题 9 Char"/>
    <w:basedOn w:val="27"/>
    <w:link w:val="12"/>
    <w:autoRedefine/>
    <w:qFormat/>
    <w:uiPriority w:val="0"/>
    <w:rPr>
      <w:rFonts w:ascii="Arial" w:hAnsi="Arial" w:eastAsia="黑体"/>
      <w:kern w:val="2"/>
      <w:sz w:val="21"/>
      <w:szCs w:val="21"/>
      <w:lang w:val="zh-CN" w:eastAsia="zh-CN"/>
    </w:rPr>
  </w:style>
  <w:style w:type="character" w:customStyle="1" w:styleId="59">
    <w:name w:val="正文文本 Char"/>
    <w:basedOn w:val="27"/>
    <w:link w:val="8"/>
    <w:autoRedefine/>
    <w:qFormat/>
    <w:uiPriority w:val="0"/>
    <w:rPr>
      <w:color w:val="FF0000"/>
      <w:kern w:val="2"/>
      <w:sz w:val="28"/>
    </w:rPr>
  </w:style>
  <w:style w:type="character" w:customStyle="1" w:styleId="60">
    <w:name w:val="正文首行缩进 Char"/>
    <w:basedOn w:val="59"/>
    <w:link w:val="7"/>
    <w:autoRedefine/>
    <w:qFormat/>
    <w:uiPriority w:val="0"/>
    <w:rPr>
      <w:color w:val="FF0000"/>
      <w:kern w:val="2"/>
      <w:sz w:val="21"/>
      <w:szCs w:val="24"/>
    </w:rPr>
  </w:style>
  <w:style w:type="character" w:customStyle="1" w:styleId="61">
    <w:name w:val="初步设计正文 Char"/>
    <w:link w:val="62"/>
    <w:autoRedefine/>
    <w:qFormat/>
    <w:uiPriority w:val="0"/>
    <w:rPr>
      <w:kern w:val="2"/>
      <w:sz w:val="24"/>
      <w:szCs w:val="24"/>
    </w:rPr>
  </w:style>
  <w:style w:type="paragraph" w:customStyle="1" w:styleId="62">
    <w:name w:val="初步设计正文"/>
    <w:basedOn w:val="1"/>
    <w:link w:val="61"/>
    <w:autoRedefine/>
    <w:qFormat/>
    <w:uiPriority w:val="0"/>
    <w:pPr>
      <w:spacing w:line="500" w:lineRule="exact"/>
      <w:ind w:firstLine="480" w:firstLineChars="200"/>
    </w:pPr>
    <w:rPr>
      <w:sz w:val="24"/>
    </w:rPr>
  </w:style>
  <w:style w:type="character" w:customStyle="1" w:styleId="63">
    <w:name w:val="MSG_EN_FONT_STYLE_NAME_TEMPLATE_ROLE_NUMBER MSG_EN_FONT_STYLE_NAME_BY_ROLE_TEXT 2_"/>
    <w:basedOn w:val="27"/>
    <w:link w:val="64"/>
    <w:autoRedefine/>
    <w:qFormat/>
    <w:uiPriority w:val="0"/>
    <w:rPr>
      <w:rFonts w:ascii="PMingLiU" w:hAnsi="PMingLiU" w:eastAsia="PMingLiU" w:cs="PMingLiU"/>
      <w:sz w:val="26"/>
      <w:szCs w:val="26"/>
      <w:shd w:val="clear" w:color="auto" w:fill="FFFFFF"/>
    </w:rPr>
  </w:style>
  <w:style w:type="paragraph" w:customStyle="1" w:styleId="64">
    <w:name w:val="MSG_EN_FONT_STYLE_NAME_TEMPLATE_ROLE_NUMBER MSG_EN_FONT_STYLE_NAME_BY_ROLE_TEXT 2"/>
    <w:basedOn w:val="1"/>
    <w:link w:val="63"/>
    <w:autoRedefine/>
    <w:qFormat/>
    <w:uiPriority w:val="0"/>
    <w:pPr>
      <w:shd w:val="clear" w:color="auto" w:fill="FFFFFF"/>
      <w:spacing w:before="1740" w:line="533" w:lineRule="exact"/>
      <w:jc w:val="left"/>
    </w:pPr>
    <w:rPr>
      <w:rFonts w:ascii="PMingLiU" w:hAnsi="PMingLiU" w:eastAsia="PMingLiU" w:cs="PMingLiU"/>
      <w:kern w:val="0"/>
      <w:sz w:val="26"/>
      <w:szCs w:val="26"/>
    </w:rPr>
  </w:style>
  <w:style w:type="character" w:customStyle="1" w:styleId="65">
    <w:name w:val="description"/>
    <w:basedOn w:val="27"/>
    <w:autoRedefine/>
    <w:qFormat/>
    <w:uiPriority w:val="0"/>
  </w:style>
  <w:style w:type="character" w:customStyle="1" w:styleId="66">
    <w:name w:val="正文缩进 Char"/>
    <w:basedOn w:val="27"/>
    <w:link w:val="13"/>
    <w:autoRedefine/>
    <w:qFormat/>
    <w:uiPriority w:val="0"/>
    <w:rPr>
      <w:rFonts w:eastAsia="仿宋_GB2312"/>
      <w:kern w:val="2"/>
      <w:sz w:val="24"/>
    </w:rPr>
  </w:style>
  <w:style w:type="paragraph" w:customStyle="1" w:styleId="67">
    <w:name w:val="L标题3"/>
    <w:basedOn w:val="1"/>
    <w:autoRedefine/>
    <w:qFormat/>
    <w:uiPriority w:val="0"/>
    <w:pPr>
      <w:spacing w:line="720" w:lineRule="exact"/>
      <w:outlineLvl w:val="2"/>
    </w:pPr>
    <w:rPr>
      <w:rFonts w:ascii="黑体" w:hAnsi="宋体" w:eastAsia="黑体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lcz</Company>
  <Pages>1</Pages>
  <Words>353</Words>
  <Characters>371</Characters>
  <Lines>50</Lines>
  <Paragraphs>14</Paragraphs>
  <TotalTime>946</TotalTime>
  <ScaleCrop>false</ScaleCrop>
  <LinksUpToDate>false</LinksUpToDate>
  <CharactersWithSpaces>373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2019-05-10T02:11:00Z</dcterms:created>
  <dc:creator>lcz</dc:creator>
  <cp:lastModifiedBy>debat</cp:lastModifiedBy>
  <cp:lastPrinted>2024-01-09T01:37:00Z</cp:lastPrinted>
  <dcterms:modified xsi:type="dcterms:W3CDTF">2025-03-29T09:05:30Z</dcterms:modified>
  <dc:title>嘉禾至宁远公路（第二合同段）外业勘察自检报告</dc:title>
  <cp:revision>2218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RubyTemplateID" linkTarget="0">
    <vt:lpwstr>6</vt:lpwstr>
  </property>
  <property fmtid="{D5CDD505-2E9C-101B-9397-08002B2CF9AE}" pid="4" name="ICV">
    <vt:lpwstr>AAD9B6697DB14517A8593259AC97ED6C</vt:lpwstr>
  </property>
  <property fmtid="{D5CDD505-2E9C-101B-9397-08002B2CF9AE}" pid="5" name="KSOTemplateDocerSaveRecord">
    <vt:lpwstr>eyJoZGlkIjoiMmQyMGM1NGRlNmVlNThjMDIwNWQ1YjcxMzI2NjA2YmQiLCJ1c2VySWQiOiI3MzY4NjI0NTQifQ==</vt:lpwstr>
  </property>
</Properties>
</file>